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20"/>
          <w:szCs w:val="20"/>
          <w:lang w:eastAsia="en-GB"/>
        </w:rPr>
      </w:pPr>
      <w:bookmarkStart w:id="4" w:name="_GoBack"/>
      <w:bookmarkEnd w:id="4"/>
      <w:r>
        <w:rPr>
          <w:sz w:val="20"/>
          <w:szCs w:val="20"/>
          <w:lang w:eastAsia="en-GB"/>
        </w:rPr>
        <w:drawing>
          <wp:anchor distT="0" distB="0" distL="114300" distR="114300" simplePos="0" relativeHeight="251660288" behindDoc="0" locked="0" layoutInCell="1" allowOverlap="1">
            <wp:simplePos x="0" y="0"/>
            <wp:positionH relativeFrom="column">
              <wp:posOffset>7712075</wp:posOffset>
            </wp:positionH>
            <wp:positionV relativeFrom="paragraph">
              <wp:posOffset>12700</wp:posOffset>
            </wp:positionV>
            <wp:extent cx="1591310" cy="619125"/>
            <wp:effectExtent l="0" t="0" r="9525" b="0"/>
            <wp:wrapThrough wrapText="bothSides">
              <wp:wrapPolygon>
                <wp:start x="6208" y="0"/>
                <wp:lineTo x="0" y="2658"/>
                <wp:lineTo x="0" y="18609"/>
                <wp:lineTo x="6208" y="20603"/>
                <wp:lineTo x="15262" y="20603"/>
                <wp:lineTo x="21471" y="18609"/>
                <wp:lineTo x="21471" y="2658"/>
                <wp:lineTo x="15262" y="0"/>
                <wp:lineTo x="6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1200" cy="619200"/>
                    </a:xfrm>
                    <a:prstGeom prst="rect">
                      <a:avLst/>
                    </a:prstGeom>
                    <a:noFill/>
                  </pic:spPr>
                </pic:pic>
              </a:graphicData>
            </a:graphic>
          </wp:anchor>
        </w:drawing>
      </w:r>
      <w:r>
        <w:rPr>
          <w:sz w:val="20"/>
          <w:szCs w:val="20"/>
          <w:lang w:eastAsia="en-GB"/>
        </w:rPr>
        <w:drawing>
          <wp:anchor distT="0" distB="0" distL="114300" distR="114300" simplePos="0" relativeHeight="251658240" behindDoc="0" locked="0" layoutInCell="1" allowOverlap="1">
            <wp:simplePos x="0" y="0"/>
            <wp:positionH relativeFrom="column">
              <wp:posOffset>7731125</wp:posOffset>
            </wp:positionH>
            <wp:positionV relativeFrom="paragraph">
              <wp:posOffset>0</wp:posOffset>
            </wp:positionV>
            <wp:extent cx="1591310" cy="619125"/>
            <wp:effectExtent l="0" t="0" r="9525" b="0"/>
            <wp:wrapThrough wrapText="bothSides">
              <wp:wrapPolygon>
                <wp:start x="6208" y="0"/>
                <wp:lineTo x="0" y="2658"/>
                <wp:lineTo x="0" y="18609"/>
                <wp:lineTo x="6208" y="20603"/>
                <wp:lineTo x="15262" y="20603"/>
                <wp:lineTo x="21471" y="18609"/>
                <wp:lineTo x="21471" y="2658"/>
                <wp:lineTo x="15262" y="0"/>
                <wp:lineTo x="62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1200" cy="619200"/>
                    </a:xfrm>
                    <a:prstGeom prst="rect">
                      <a:avLst/>
                    </a:prstGeom>
                    <a:noFill/>
                  </pic:spPr>
                </pic:pic>
              </a:graphicData>
            </a:graphic>
          </wp:anchor>
        </w:drawing>
      </w:r>
      <w:r>
        <w:rPr>
          <w:sz w:val="20"/>
          <w:szCs w:val="20"/>
          <w:lang w:eastAsia="en-GB"/>
        </w:rPr>
        <w:t xml:space="preserve">                      </w:t>
      </w:r>
    </w:p>
    <w:p>
      <w:pPr>
        <w:pStyle w:val="11"/>
        <w:jc w:val="center"/>
        <w:rPr>
          <w:sz w:val="20"/>
          <w:szCs w:val="20"/>
          <w:lang w:eastAsia="en-GB"/>
        </w:rPr>
      </w:pPr>
    </w:p>
    <w:p>
      <w:pPr>
        <w:pStyle w:val="11"/>
        <w:jc w:val="center"/>
        <w:rPr>
          <w:sz w:val="20"/>
          <w:szCs w:val="20"/>
          <w:lang w:eastAsia="en-GB"/>
        </w:rPr>
      </w:pPr>
    </w:p>
    <w:p>
      <w:pPr>
        <w:pStyle w:val="11"/>
        <w:jc w:val="center"/>
        <w:rPr>
          <w:sz w:val="20"/>
          <w:szCs w:val="20"/>
          <w:lang w:eastAsia="en-GB"/>
        </w:rPr>
      </w:pPr>
    </w:p>
    <w:p>
      <w:pPr>
        <w:pStyle w:val="11"/>
        <w:jc w:val="center"/>
        <w:rPr>
          <w:rFonts w:ascii="Verdana" w:hAnsi="Verdana"/>
          <w:b/>
          <w:sz w:val="24"/>
          <w:szCs w:val="24"/>
        </w:rPr>
      </w:pPr>
      <w:r>
        <w:rPr>
          <w:sz w:val="20"/>
          <w:szCs w:val="20"/>
          <w:lang w:eastAsia="en-GB"/>
        </w:rPr>
        <w:t xml:space="preserve"> </w:t>
      </w:r>
      <w:r>
        <w:rPr>
          <w:rFonts w:ascii="Verdana" w:hAnsi="Verdana" w:cs="Arial"/>
          <w:b/>
          <w:sz w:val="24"/>
          <w:szCs w:val="24"/>
        </w:rPr>
        <w:t>Subject:</w:t>
      </w:r>
      <w:r>
        <w:rPr>
          <w:rFonts w:ascii="Verdana" w:hAnsi="Verdana" w:cs="Arial"/>
          <w:sz w:val="24"/>
          <w:szCs w:val="24"/>
        </w:rPr>
        <w:t xml:space="preserve">  </w:t>
      </w:r>
      <w:r>
        <w:rPr>
          <w:rFonts w:ascii="Verdana" w:hAnsi="Verdana" w:cs="Arial"/>
          <w:b/>
          <w:sz w:val="24"/>
          <w:szCs w:val="24"/>
        </w:rPr>
        <w:t>Jarrow and Hebburn AC AGM Meeting</w:t>
      </w:r>
    </w:p>
    <w:p>
      <w:pPr>
        <w:pStyle w:val="11"/>
        <w:rPr>
          <w:rFonts w:ascii="Verdana" w:hAnsi="Verdana"/>
          <w:sz w:val="24"/>
          <w:szCs w:val="24"/>
        </w:rPr>
      </w:pPr>
    </w:p>
    <w:p>
      <w:pPr>
        <w:pStyle w:val="11"/>
        <w:jc w:val="center"/>
        <w:rPr>
          <w:rFonts w:ascii="Verdana" w:hAnsi="Verdana" w:cs="Arial"/>
          <w:b/>
          <w:sz w:val="24"/>
          <w:szCs w:val="24"/>
        </w:rPr>
      </w:pPr>
      <w:r>
        <w:rPr>
          <w:rFonts w:ascii="Verdana" w:hAnsi="Verdana" w:cs="Arial"/>
          <w:b/>
          <w:sz w:val="24"/>
          <w:szCs w:val="24"/>
        </w:rPr>
        <w:t>Date:</w:t>
      </w:r>
      <w:r>
        <w:rPr>
          <w:rFonts w:ascii="Verdana" w:hAnsi="Verdana" w:cs="Arial"/>
          <w:b/>
          <w:sz w:val="24"/>
          <w:szCs w:val="24"/>
        </w:rPr>
        <w:tab/>
      </w:r>
      <w:r>
        <w:rPr>
          <w:rFonts w:ascii="Verdana" w:hAnsi="Verdana" w:cs="Arial"/>
          <w:sz w:val="24"/>
          <w:szCs w:val="24"/>
        </w:rPr>
        <w:t xml:space="preserve">Tuesday 7th May 2019  </w:t>
      </w:r>
      <w:r>
        <w:rPr>
          <w:rFonts w:ascii="Verdana" w:hAnsi="Verdana" w:cs="Arial"/>
          <w:b/>
          <w:sz w:val="24"/>
          <w:szCs w:val="24"/>
        </w:rPr>
        <w:t xml:space="preserve">      Time:   </w:t>
      </w:r>
      <w:r>
        <w:rPr>
          <w:rFonts w:ascii="Verdana" w:hAnsi="Verdana" w:cs="Arial"/>
          <w:sz w:val="24"/>
          <w:szCs w:val="24"/>
        </w:rPr>
        <w:t xml:space="preserve">6:30 – 8.00pm               </w:t>
      </w:r>
      <w:r>
        <w:rPr>
          <w:rFonts w:ascii="Verdana" w:hAnsi="Verdana" w:cs="Arial"/>
          <w:b/>
          <w:sz w:val="24"/>
          <w:szCs w:val="24"/>
        </w:rPr>
        <w:t>Place:</w:t>
      </w:r>
      <w:r>
        <w:rPr>
          <w:rFonts w:ascii="Verdana" w:hAnsi="Verdana" w:cs="Arial"/>
          <w:b/>
          <w:sz w:val="24"/>
          <w:szCs w:val="24"/>
        </w:rPr>
        <w:tab/>
      </w:r>
      <w:r>
        <w:rPr>
          <w:rFonts w:ascii="Verdana" w:hAnsi="Verdana" w:cs="Arial"/>
          <w:sz w:val="24"/>
          <w:szCs w:val="24"/>
        </w:rPr>
        <w:t>Club House Monkton stadium</w:t>
      </w:r>
    </w:p>
    <w:p>
      <w:pPr>
        <w:pStyle w:val="11"/>
        <w:jc w:val="center"/>
        <w:rPr>
          <w:rFonts w:ascii="Verdana" w:hAnsi="Verdana" w:cs="Arial"/>
          <w:sz w:val="24"/>
          <w:szCs w:val="24"/>
        </w:rPr>
      </w:pPr>
    </w:p>
    <w:p>
      <w:pPr>
        <w:pStyle w:val="11"/>
        <w:rPr>
          <w:rFonts w:ascii="Verdana" w:hAnsi="Verdana" w:cs="Arial"/>
          <w:sz w:val="24"/>
          <w:szCs w:val="24"/>
        </w:rPr>
      </w:pPr>
      <w:r>
        <w:rPr>
          <w:rFonts w:ascii="Verdana" w:hAnsi="Verdana" w:cs="Arial"/>
          <w:b/>
          <w:sz w:val="24"/>
          <w:szCs w:val="24"/>
        </w:rPr>
        <w:t>Present:</w:t>
      </w:r>
      <w:r>
        <w:rPr>
          <w:rFonts w:ascii="Verdana" w:hAnsi="Verdana" w:cs="Arial"/>
          <w:sz w:val="24"/>
          <w:szCs w:val="24"/>
        </w:rPr>
        <w:t xml:space="preserve"> Jonathan Gilroy (chair) Marsha Jobling (Notes), Brian Hurst, Paddy McShane, Alan Wears, Andrea Fyall, Kevin Emmett, Angela Coull, Ian Coull, Claire O’Halloran, Christine Gilligan, Jack Brown, Conal Tufnall, Michael McNally, John Keefe, Steven Outterside, Jonny Evans, Alan Jobling, Antonia Docherty, Richard Docherty </w:t>
      </w:r>
    </w:p>
    <w:p>
      <w:pPr>
        <w:pStyle w:val="11"/>
        <w:rPr>
          <w:rFonts w:ascii="Verdana" w:hAnsi="Verdana" w:cs="Arial"/>
          <w:sz w:val="24"/>
          <w:szCs w:val="24"/>
        </w:rPr>
      </w:pPr>
    </w:p>
    <w:p>
      <w:pPr>
        <w:pStyle w:val="11"/>
        <w:rPr>
          <w:rFonts w:ascii="Verdana" w:hAnsi="Verdana" w:cs="Arial"/>
          <w:sz w:val="24"/>
          <w:szCs w:val="24"/>
        </w:rPr>
      </w:pPr>
      <w:r>
        <w:rPr>
          <w:rFonts w:ascii="Verdana" w:hAnsi="Verdana" w:cs="Arial"/>
          <w:b/>
          <w:sz w:val="24"/>
          <w:szCs w:val="24"/>
        </w:rPr>
        <w:t>Apologies:</w:t>
      </w:r>
      <w:r>
        <w:rPr>
          <w:rFonts w:ascii="Verdana" w:hAnsi="Verdana" w:cs="Arial"/>
          <w:sz w:val="24"/>
          <w:szCs w:val="24"/>
        </w:rPr>
        <w:t xml:space="preserve"> Andy Burn, Tracey Emmett, Brendan McMillan, Malcolm Leece, Vicki Thompson, Heather Robinson, Clare Simpson, Elaine Lesley, Kara Gibbs, Maurice Woodward</w:t>
      </w:r>
    </w:p>
    <w:p>
      <w:pPr>
        <w:pStyle w:val="11"/>
        <w:rPr>
          <w:rFonts w:ascii="Verdana" w:hAnsi="Verdana" w:cs="Arial"/>
          <w:sz w:val="24"/>
          <w:szCs w:val="24"/>
        </w:rPr>
      </w:pPr>
      <w:r>
        <w:rPr>
          <w:rFonts w:ascii="Verdana" w:hAnsi="Verdana" w:cs="Arial"/>
          <w:sz w:val="24"/>
          <w:szCs w:val="24"/>
        </w:rPr>
        <w:tab/>
      </w:r>
      <w:r>
        <w:rPr>
          <w:rFonts w:ascii="Verdana" w:hAnsi="Verdana" w:cs="Arial"/>
          <w:sz w:val="24"/>
          <w:szCs w:val="24"/>
        </w:rPr>
        <w:tab/>
      </w:r>
    </w:p>
    <w:tbl>
      <w:tblPr>
        <w:tblStyle w:val="8"/>
        <w:tblW w:w="161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1176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shd w:val="clear" w:color="auto" w:fill="B8CCE4"/>
            <w:vAlign w:val="center"/>
          </w:tcPr>
          <w:p>
            <w:pPr>
              <w:pStyle w:val="11"/>
              <w:jc w:val="center"/>
              <w:rPr>
                <w:rFonts w:ascii="Verdana" w:hAnsi="Verdana" w:cs="Arial"/>
                <w:b/>
              </w:rPr>
            </w:pPr>
            <w:r>
              <w:rPr>
                <w:rFonts w:ascii="Verdana" w:hAnsi="Verdana" w:cs="Arial"/>
                <w:b/>
              </w:rPr>
              <w:t>Agenda Item</w:t>
            </w:r>
          </w:p>
        </w:tc>
        <w:tc>
          <w:tcPr>
            <w:tcW w:w="11765" w:type="dxa"/>
            <w:shd w:val="clear" w:color="auto" w:fill="B8CCE4"/>
            <w:vAlign w:val="center"/>
          </w:tcPr>
          <w:p>
            <w:pPr>
              <w:pStyle w:val="11"/>
              <w:jc w:val="center"/>
              <w:rPr>
                <w:rFonts w:ascii="Verdana" w:hAnsi="Verdana" w:cs="Arial"/>
                <w:b/>
              </w:rPr>
            </w:pPr>
            <w:r>
              <w:rPr>
                <w:rFonts w:ascii="Verdana" w:hAnsi="Verdana" w:cs="Arial"/>
                <w:b/>
              </w:rPr>
              <w:t>Discussion/Actions</w:t>
            </w:r>
          </w:p>
        </w:tc>
        <w:tc>
          <w:tcPr>
            <w:tcW w:w="1701" w:type="dxa"/>
            <w:shd w:val="clear" w:color="auto" w:fill="B8CCE4"/>
            <w:vAlign w:val="center"/>
          </w:tcPr>
          <w:p>
            <w:pPr>
              <w:pStyle w:val="11"/>
              <w:jc w:val="center"/>
              <w:rPr>
                <w:rFonts w:ascii="Verdana" w:hAnsi="Verdana" w:cs="Arial"/>
                <w:b/>
              </w:rPr>
            </w:pPr>
            <w:r>
              <w:rPr>
                <w:rFonts w:ascii="Verdana" w:hAnsi="Verdana" w:cs="Arial"/>
                <w:b/>
              </w:rPr>
              <w:t>To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Previous Actions</w:t>
            </w:r>
          </w:p>
        </w:tc>
        <w:tc>
          <w:tcPr>
            <w:tcW w:w="11765" w:type="dxa"/>
          </w:tcPr>
          <w:p>
            <w:pPr>
              <w:pStyle w:val="11"/>
              <w:numPr>
                <w:ilvl w:val="0"/>
                <w:numId w:val="2"/>
              </w:numPr>
              <w:rPr>
                <w:rFonts w:ascii="Verdana" w:hAnsi="Verdana" w:cs="Arial"/>
              </w:rPr>
            </w:pPr>
            <w:r>
              <w:rPr>
                <w:rFonts w:ascii="Verdana" w:hAnsi="Verdana" w:cs="Arial"/>
              </w:rPr>
              <w:t>All previous actions have been addressed with the exception of</w:t>
            </w:r>
          </w:p>
          <w:p>
            <w:pPr>
              <w:pStyle w:val="11"/>
              <w:numPr>
                <w:ilvl w:val="0"/>
                <w:numId w:val="2"/>
              </w:numPr>
              <w:rPr>
                <w:rFonts w:ascii="Verdana" w:hAnsi="Verdana" w:cs="Arial"/>
              </w:rPr>
            </w:pPr>
            <w:r>
              <w:rPr>
                <w:rFonts w:ascii="Verdana" w:hAnsi="Verdana" w:cs="Arial"/>
              </w:rPr>
              <w:t>An interclub competition be organised with South Shields Harriers and this was agreed to be taken up by the committee.</w:t>
            </w:r>
          </w:p>
          <w:p>
            <w:pPr>
              <w:pStyle w:val="11"/>
              <w:numPr>
                <w:ilvl w:val="0"/>
                <w:numId w:val="2"/>
              </w:numPr>
              <w:rPr>
                <w:rFonts w:ascii="Verdana" w:hAnsi="Verdana" w:cs="Arial"/>
              </w:rPr>
            </w:pPr>
            <w:r>
              <w:rPr>
                <w:rFonts w:ascii="Verdana" w:hAnsi="Verdana" w:cs="Arial"/>
              </w:rPr>
              <w:t>Action : It was agreed all committee meeting minutes/AGM Minutes will be posted on club website</w:t>
            </w:r>
          </w:p>
        </w:tc>
        <w:tc>
          <w:tcPr>
            <w:tcW w:w="1701" w:type="dxa"/>
          </w:tcPr>
          <w:p>
            <w:pPr>
              <w:pStyle w:val="11"/>
              <w:rPr>
                <w:rFonts w:ascii="Verdana" w:hAnsi="Verdana" w:cs="Arial"/>
                <w:b/>
              </w:rPr>
            </w:pPr>
          </w:p>
          <w:p>
            <w:pPr>
              <w:pStyle w:val="11"/>
              <w:rPr>
                <w:rFonts w:ascii="Verdana" w:hAnsi="Verdana" w:cs="Arial"/>
                <w:b/>
              </w:rPr>
            </w:pPr>
          </w:p>
          <w:p>
            <w:pPr>
              <w:pStyle w:val="11"/>
              <w:rPr>
                <w:rFonts w:ascii="Verdana" w:hAnsi="Verdana" w:cs="Arial"/>
                <w:b/>
              </w:rPr>
            </w:pPr>
          </w:p>
          <w:p>
            <w:pPr>
              <w:pStyle w:val="11"/>
              <w:rPr>
                <w:rFonts w:ascii="Verdana" w:hAnsi="Verdana" w:cs="Arial"/>
                <w:b/>
              </w:rPr>
            </w:pPr>
            <w:r>
              <w:rPr>
                <w:rFonts w:ascii="Verdana" w:hAnsi="Verdana" w:cs="Arial"/>
                <w:b/>
              </w:rPr>
              <w:t>MJ/ML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Election of Company Directors</w:t>
            </w:r>
          </w:p>
        </w:tc>
        <w:tc>
          <w:tcPr>
            <w:tcW w:w="11765" w:type="dxa"/>
          </w:tcPr>
          <w:p>
            <w:pPr>
              <w:pStyle w:val="11"/>
              <w:numPr>
                <w:ilvl w:val="0"/>
                <w:numId w:val="3"/>
              </w:numPr>
              <w:tabs>
                <w:tab w:val="left" w:pos="742"/>
              </w:tabs>
              <w:rPr>
                <w:rFonts w:ascii="Verdana" w:hAnsi="Verdana" w:cs="Arial"/>
              </w:rPr>
            </w:pPr>
            <w:r>
              <w:rPr>
                <w:rFonts w:ascii="Verdana" w:hAnsi="Verdana" w:cs="Arial"/>
              </w:rPr>
              <w:t>JG gave a verbal update on the current status of the Limited Company and the requirement for the submission of Accounts by end of July 19</w:t>
            </w:r>
          </w:p>
          <w:p>
            <w:pPr>
              <w:pStyle w:val="11"/>
              <w:numPr>
                <w:ilvl w:val="0"/>
                <w:numId w:val="3"/>
              </w:numPr>
              <w:tabs>
                <w:tab w:val="left" w:pos="742"/>
              </w:tabs>
              <w:rPr>
                <w:rFonts w:ascii="Verdana" w:hAnsi="Verdana" w:cs="Arial"/>
              </w:rPr>
            </w:pPr>
            <w:r>
              <w:rPr>
                <w:rFonts w:ascii="Verdana" w:hAnsi="Verdana" w:cs="Arial"/>
              </w:rPr>
              <w:t xml:space="preserve">Re-Election of Company Directors </w:t>
            </w:r>
          </w:p>
          <w:p>
            <w:pPr>
              <w:pStyle w:val="11"/>
              <w:numPr>
                <w:ilvl w:val="0"/>
                <w:numId w:val="3"/>
              </w:numPr>
              <w:tabs>
                <w:tab w:val="left" w:pos="1593"/>
              </w:tabs>
              <w:ind w:firstLine="306"/>
              <w:rPr>
                <w:rFonts w:ascii="Verdana" w:hAnsi="Verdana" w:cs="Arial"/>
              </w:rPr>
            </w:pPr>
            <w:r>
              <w:rPr>
                <w:rFonts w:ascii="Verdana" w:hAnsi="Verdana" w:cs="Arial"/>
              </w:rPr>
              <w:t>Jonathan Gilroy</w:t>
            </w:r>
          </w:p>
          <w:p>
            <w:pPr>
              <w:pStyle w:val="11"/>
              <w:numPr>
                <w:ilvl w:val="0"/>
                <w:numId w:val="3"/>
              </w:numPr>
              <w:tabs>
                <w:tab w:val="left" w:pos="1593"/>
              </w:tabs>
              <w:ind w:firstLine="306"/>
              <w:rPr>
                <w:rFonts w:ascii="Verdana" w:hAnsi="Verdana" w:cs="Arial"/>
              </w:rPr>
            </w:pPr>
            <w:r>
              <w:rPr>
                <w:rFonts w:ascii="Verdana" w:hAnsi="Verdana" w:cs="Arial"/>
              </w:rPr>
              <w:t>Michael McNally</w:t>
            </w:r>
          </w:p>
          <w:p>
            <w:pPr>
              <w:pStyle w:val="11"/>
              <w:numPr>
                <w:ilvl w:val="0"/>
                <w:numId w:val="3"/>
              </w:numPr>
              <w:tabs>
                <w:tab w:val="left" w:pos="1593"/>
              </w:tabs>
              <w:ind w:firstLine="306"/>
              <w:rPr>
                <w:rFonts w:ascii="Verdana" w:hAnsi="Verdana" w:cs="Arial"/>
              </w:rPr>
            </w:pPr>
            <w:r>
              <w:rPr>
                <w:rFonts w:ascii="Verdana" w:hAnsi="Verdana" w:cs="Arial"/>
              </w:rPr>
              <w:t>Andrea Fyall</w:t>
            </w:r>
          </w:p>
          <w:p>
            <w:pPr>
              <w:pStyle w:val="11"/>
              <w:numPr>
                <w:ilvl w:val="0"/>
                <w:numId w:val="3"/>
              </w:numPr>
              <w:tabs>
                <w:tab w:val="left" w:pos="1593"/>
              </w:tabs>
              <w:ind w:firstLine="306"/>
              <w:rPr>
                <w:rFonts w:ascii="Verdana" w:hAnsi="Verdana" w:cs="Arial"/>
              </w:rPr>
            </w:pPr>
            <w:r>
              <w:rPr>
                <w:rFonts w:ascii="Verdana" w:hAnsi="Verdana" w:cs="Arial"/>
              </w:rPr>
              <w:t>Angela Coull (proposed and seconded)</w:t>
            </w:r>
          </w:p>
        </w:tc>
        <w:tc>
          <w:tcPr>
            <w:tcW w:w="1701" w:type="dxa"/>
          </w:tcPr>
          <w:p>
            <w:pPr>
              <w:pStyle w:val="11"/>
              <w:rPr>
                <w:rFonts w:ascii="Verdana" w:hAnsi="Verdana"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Treasurer’s Report</w:t>
            </w:r>
          </w:p>
        </w:tc>
        <w:tc>
          <w:tcPr>
            <w:tcW w:w="11765" w:type="dxa"/>
          </w:tcPr>
          <w:p>
            <w:pPr>
              <w:pStyle w:val="11"/>
              <w:numPr>
                <w:ilvl w:val="0"/>
                <w:numId w:val="3"/>
              </w:numPr>
              <w:tabs>
                <w:tab w:val="left" w:pos="742"/>
              </w:tabs>
              <w:rPr>
                <w:rFonts w:ascii="Verdana" w:hAnsi="Verdana" w:cs="Arial"/>
              </w:rPr>
            </w:pPr>
            <w:r>
              <w:rPr>
                <w:rFonts w:ascii="Verdana" w:hAnsi="Verdana" w:cs="Arial"/>
              </w:rPr>
              <w:t>KE gave his report stating the following headlines</w:t>
            </w:r>
          </w:p>
          <w:p>
            <w:pPr>
              <w:pStyle w:val="11"/>
              <w:numPr>
                <w:ilvl w:val="0"/>
                <w:numId w:val="3"/>
              </w:numPr>
              <w:tabs>
                <w:tab w:val="left" w:pos="742"/>
              </w:tabs>
              <w:rPr>
                <w:rFonts w:ascii="Verdana" w:hAnsi="Verdana" w:cs="Arial"/>
              </w:rPr>
            </w:pPr>
            <w:r>
              <w:rPr>
                <w:rFonts w:ascii="Verdana" w:hAnsi="Verdana" w:cs="Arial"/>
              </w:rPr>
              <w:t>Opening Balance £18,420.82</w:t>
            </w:r>
          </w:p>
          <w:p>
            <w:pPr>
              <w:pStyle w:val="11"/>
              <w:numPr>
                <w:ilvl w:val="0"/>
                <w:numId w:val="3"/>
              </w:numPr>
              <w:tabs>
                <w:tab w:val="left" w:pos="742"/>
              </w:tabs>
              <w:rPr>
                <w:rFonts w:ascii="Verdana" w:hAnsi="Verdana" w:cs="Arial"/>
                <w:b/>
              </w:rPr>
            </w:pPr>
            <w:r>
              <w:rPr>
                <w:rFonts w:ascii="Verdana" w:hAnsi="Verdana" w:cs="Arial"/>
              </w:rPr>
              <w:t>Closing Balance £17,454.04</w:t>
            </w:r>
          </w:p>
          <w:p>
            <w:pPr>
              <w:pStyle w:val="11"/>
              <w:numPr>
                <w:ilvl w:val="0"/>
                <w:numId w:val="3"/>
              </w:numPr>
              <w:tabs>
                <w:tab w:val="left" w:pos="742"/>
              </w:tabs>
              <w:rPr>
                <w:rFonts w:ascii="Verdana" w:hAnsi="Verdana" w:cs="Arial"/>
                <w:b/>
              </w:rPr>
            </w:pPr>
            <w:r>
              <w:rPr>
                <w:rFonts w:ascii="Verdana" w:hAnsi="Verdana" w:cs="Arial"/>
              </w:rPr>
              <w:t>There has been a drop in membership in the year</w:t>
            </w:r>
          </w:p>
          <w:p>
            <w:pPr>
              <w:pStyle w:val="11"/>
              <w:numPr>
                <w:ilvl w:val="0"/>
                <w:numId w:val="3"/>
              </w:numPr>
              <w:tabs>
                <w:tab w:val="left" w:pos="742"/>
              </w:tabs>
              <w:rPr>
                <w:rFonts w:ascii="Verdana" w:hAnsi="Verdana" w:cs="Arial"/>
                <w:b/>
              </w:rPr>
            </w:pPr>
            <w:r>
              <w:rPr>
                <w:rFonts w:ascii="Verdana" w:hAnsi="Verdana" w:cs="Arial"/>
              </w:rPr>
              <w:t>KE will give a full transitional handover to AC</w:t>
            </w:r>
          </w:p>
          <w:p>
            <w:pPr>
              <w:pStyle w:val="11"/>
              <w:numPr>
                <w:ilvl w:val="0"/>
                <w:numId w:val="3"/>
              </w:numPr>
              <w:tabs>
                <w:tab w:val="left" w:pos="742"/>
              </w:tabs>
              <w:rPr>
                <w:rFonts w:ascii="Verdana" w:hAnsi="Verdana" w:cs="Arial"/>
                <w:b/>
              </w:rPr>
            </w:pPr>
            <w:r>
              <w:rPr>
                <w:rFonts w:ascii="Verdana" w:hAnsi="Verdana" w:cs="Arial"/>
              </w:rPr>
              <w:t>JG advised we are investigating a Business Account which will allow the club to hold debit cards in place of cheques</w:t>
            </w:r>
          </w:p>
          <w:p>
            <w:pPr>
              <w:pStyle w:val="11"/>
              <w:numPr>
                <w:ilvl w:val="0"/>
                <w:numId w:val="3"/>
              </w:numPr>
              <w:tabs>
                <w:tab w:val="left" w:pos="742"/>
              </w:tabs>
              <w:rPr>
                <w:rFonts w:ascii="Verdana" w:hAnsi="Verdana" w:cs="Arial"/>
                <w:b/>
              </w:rPr>
            </w:pPr>
            <w:r>
              <w:rPr>
                <w:rFonts w:ascii="Verdana" w:hAnsi="Verdana" w:cs="Arial"/>
                <w:color w:val="000000"/>
              </w:rPr>
              <w:t>Company accounts are due on 10 July and will be posted to the Companies House website at that point. The direct link to our company listing is: </w:t>
            </w:r>
            <w:r>
              <w:fldChar w:fldCharType="begin"/>
            </w:r>
            <w:r>
              <w:instrText xml:space="preserve"> HYPERLINK "https://beta.companieshouse.gov.uk/company/11005376" \t "_blank" </w:instrText>
            </w:r>
            <w:r>
              <w:fldChar w:fldCharType="separate"/>
            </w:r>
            <w:r>
              <w:rPr>
                <w:rStyle w:val="7"/>
                <w:rFonts w:ascii="Verdana" w:hAnsi="Verdana" w:cs="Arial"/>
              </w:rPr>
              <w:t>https://beta.companieshouse.gov.uk/company/11005376</w:t>
            </w:r>
            <w:r>
              <w:rPr>
                <w:rStyle w:val="7"/>
                <w:rFonts w:ascii="Verdana" w:hAnsi="Verdana" w:cs="Arial"/>
              </w:rPr>
              <w:fldChar w:fldCharType="end"/>
            </w:r>
          </w:p>
          <w:p>
            <w:pPr>
              <w:pStyle w:val="11"/>
              <w:tabs>
                <w:tab w:val="left" w:pos="742"/>
              </w:tabs>
              <w:ind w:left="720"/>
              <w:rPr>
                <w:rFonts w:ascii="Verdana" w:hAnsi="Verdana" w:cs="Arial"/>
                <w:b/>
              </w:rPr>
            </w:pPr>
          </w:p>
        </w:tc>
        <w:tc>
          <w:tcPr>
            <w:tcW w:w="1701" w:type="dxa"/>
          </w:tcPr>
          <w:p>
            <w:pPr>
              <w:pStyle w:val="11"/>
              <w:rPr>
                <w:rFonts w:ascii="Verdana" w:hAnsi="Verdana"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shd w:val="clear" w:color="auto" w:fill="C6D9F0" w:themeFill="text2" w:themeFillTint="33"/>
            <w:vAlign w:val="center"/>
          </w:tcPr>
          <w:p>
            <w:pPr>
              <w:pStyle w:val="11"/>
              <w:ind w:left="313"/>
              <w:rPr>
                <w:rFonts w:ascii="Verdana" w:hAnsi="Verdana" w:cs="Arial"/>
                <w:b/>
              </w:rPr>
            </w:pPr>
            <w:r>
              <w:rPr>
                <w:rFonts w:ascii="Verdana" w:hAnsi="Verdana"/>
              </w:rPr>
              <w:br w:type="page"/>
            </w:r>
            <w:r>
              <w:rPr>
                <w:rFonts w:ascii="Verdana" w:hAnsi="Verdana" w:cs="Arial"/>
                <w:b/>
              </w:rPr>
              <w:t>Agenda Item</w:t>
            </w:r>
          </w:p>
        </w:tc>
        <w:tc>
          <w:tcPr>
            <w:tcW w:w="11765" w:type="dxa"/>
            <w:shd w:val="clear" w:color="auto" w:fill="C6D9F0" w:themeFill="text2" w:themeFillTint="33"/>
            <w:vAlign w:val="center"/>
          </w:tcPr>
          <w:p>
            <w:pPr>
              <w:pStyle w:val="11"/>
              <w:numPr>
                <w:ilvl w:val="0"/>
                <w:numId w:val="2"/>
              </w:numPr>
              <w:rPr>
                <w:rFonts w:ascii="Verdana" w:hAnsi="Verdana" w:cs="Arial"/>
              </w:rPr>
            </w:pPr>
            <w:r>
              <w:rPr>
                <w:rFonts w:ascii="Verdana" w:hAnsi="Verdana" w:cs="Arial"/>
                <w:b/>
              </w:rPr>
              <w:t>Discussion/Actions</w:t>
            </w:r>
          </w:p>
        </w:tc>
        <w:tc>
          <w:tcPr>
            <w:tcW w:w="1701" w:type="dxa"/>
            <w:shd w:val="clear" w:color="auto" w:fill="C6D9F0" w:themeFill="text2" w:themeFillTint="33"/>
            <w:vAlign w:val="center"/>
          </w:tcPr>
          <w:p>
            <w:pPr>
              <w:pStyle w:val="11"/>
              <w:rPr>
                <w:rFonts w:ascii="Verdana" w:hAnsi="Verdana" w:cs="Arial"/>
              </w:rPr>
            </w:pPr>
            <w:r>
              <w:rPr>
                <w:rFonts w:ascii="Verdana" w:hAnsi="Verdana" w:cs="Arial"/>
                <w:b/>
              </w:rPr>
              <w:t>To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Secretary’s Report</w:t>
            </w:r>
          </w:p>
        </w:tc>
        <w:tc>
          <w:tcPr>
            <w:tcW w:w="11765" w:type="dxa"/>
          </w:tcPr>
          <w:p>
            <w:pPr>
              <w:pStyle w:val="11"/>
              <w:numPr>
                <w:ilvl w:val="0"/>
                <w:numId w:val="2"/>
              </w:numPr>
              <w:rPr>
                <w:rFonts w:ascii="Verdana" w:hAnsi="Verdana" w:cs="Arial"/>
              </w:rPr>
            </w:pPr>
            <w:r>
              <w:rPr>
                <w:rFonts w:ascii="Verdana" w:hAnsi="Verdana" w:cs="Arial"/>
              </w:rPr>
              <w:t>MJ gave her Secretary’s report which is attached for information.</w:t>
            </w:r>
          </w:p>
          <w:p>
            <w:pPr>
              <w:pStyle w:val="11"/>
              <w:ind w:left="720"/>
              <w:rPr>
                <w:rFonts w:ascii="Verdana" w:hAnsi="Verdana" w:cs="Arial"/>
              </w:rPr>
            </w:pPr>
            <w:bookmarkStart w:id="0" w:name="_MON_1620099918"/>
            <w:bookmarkEnd w:id="0"/>
            <w:r>
              <w:rPr>
                <w:rFonts w:ascii="Verdana" w:hAnsi="Verdana" w:cs="Arial"/>
              </w:rPr>
              <w:object>
                <v:shape id="_x0000_i1025" o:spt="75" type="#_x0000_t75" style="height:49.5pt;width:74.25pt;" o:ole="t" filled="f" o:preferrelative="t" stroked="f" coordsize="21600,21600">
                  <v:path/>
                  <v:fill on="f" focussize="0,0"/>
                  <v:stroke on="f" joinstyle="miter"/>
                  <v:imagedata r:id="rId10" o:title=""/>
                  <o:lock v:ext="edit" aspectratio="t"/>
                  <w10:wrap type="none"/>
                  <w10:anchorlock/>
                </v:shape>
                <o:OLEObject Type="Embed" ProgID="Word.Document.12" ShapeID="_x0000_i1025" DrawAspect="Icon" ObjectID="_1468075725" r:id="rId9">
                  <o:LockedField>false</o:LockedField>
                </o:OLEObject>
              </w:object>
            </w:r>
          </w:p>
          <w:p>
            <w:pPr>
              <w:pStyle w:val="11"/>
              <w:numPr>
                <w:ilvl w:val="0"/>
                <w:numId w:val="4"/>
              </w:numPr>
              <w:rPr>
                <w:rFonts w:ascii="Verdana" w:hAnsi="Verdana" w:cs="Arial"/>
              </w:rPr>
            </w:pPr>
            <w:r>
              <w:rPr>
                <w:rFonts w:ascii="Verdana" w:hAnsi="Verdana" w:cs="Arial"/>
              </w:rPr>
              <w:t>MJ also thanked CO’H and AC for the work undertaken in terms of the membership renewals</w:t>
            </w:r>
          </w:p>
        </w:tc>
        <w:tc>
          <w:tcPr>
            <w:tcW w:w="1701" w:type="dxa"/>
          </w:tcPr>
          <w:p>
            <w:pPr>
              <w:pStyle w:val="11"/>
              <w:rPr>
                <w:rFonts w:ascii="Verdana" w:hAnsi="Verdana"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Election of Club Officials</w:t>
            </w:r>
          </w:p>
        </w:tc>
        <w:tc>
          <w:tcPr>
            <w:tcW w:w="11765" w:type="dxa"/>
          </w:tcPr>
          <w:p>
            <w:pPr>
              <w:pStyle w:val="11"/>
              <w:numPr>
                <w:ilvl w:val="0"/>
                <w:numId w:val="2"/>
              </w:numPr>
              <w:rPr>
                <w:rFonts w:ascii="Verdana" w:hAnsi="Verdana" w:cs="Arial"/>
              </w:rPr>
            </w:pPr>
            <w:r>
              <w:rPr>
                <w:rFonts w:ascii="Verdana" w:hAnsi="Verdana" w:cs="Arial"/>
              </w:rPr>
              <w:t>It was agreed by majority vote the following Club Officials would be in post for 19/20</w:t>
            </w:r>
          </w:p>
          <w:p>
            <w:pPr>
              <w:pStyle w:val="11"/>
              <w:numPr>
                <w:ilvl w:val="0"/>
                <w:numId w:val="2"/>
              </w:numPr>
              <w:ind w:firstLine="306"/>
              <w:rPr>
                <w:rFonts w:ascii="Verdana" w:hAnsi="Verdana" w:cs="Arial"/>
              </w:rPr>
            </w:pPr>
            <w:r>
              <w:rPr>
                <w:rFonts w:ascii="Verdana" w:hAnsi="Verdana" w:cs="Arial"/>
              </w:rPr>
              <w:t>Jonathan Gilroy – Chair</w:t>
            </w:r>
          </w:p>
          <w:p>
            <w:pPr>
              <w:pStyle w:val="11"/>
              <w:numPr>
                <w:ilvl w:val="0"/>
                <w:numId w:val="2"/>
              </w:numPr>
              <w:ind w:firstLine="306"/>
              <w:rPr>
                <w:rFonts w:ascii="Verdana" w:hAnsi="Verdana" w:cs="Arial"/>
              </w:rPr>
            </w:pPr>
            <w:r>
              <w:rPr>
                <w:rFonts w:ascii="Verdana" w:hAnsi="Verdana" w:cs="Arial"/>
              </w:rPr>
              <w:t>Angela Coull – Treasurer</w:t>
            </w:r>
          </w:p>
          <w:p>
            <w:pPr>
              <w:pStyle w:val="11"/>
              <w:numPr>
                <w:ilvl w:val="0"/>
                <w:numId w:val="2"/>
              </w:numPr>
              <w:ind w:firstLine="306"/>
              <w:rPr>
                <w:rFonts w:ascii="Verdana" w:hAnsi="Verdana" w:cs="Arial"/>
              </w:rPr>
            </w:pPr>
            <w:r>
              <w:rPr>
                <w:rFonts w:ascii="Verdana" w:hAnsi="Verdana" w:cs="Arial"/>
              </w:rPr>
              <w:t xml:space="preserve">Marsha Jobling - Secretary </w:t>
            </w:r>
          </w:p>
          <w:p>
            <w:pPr>
              <w:pStyle w:val="11"/>
              <w:numPr>
                <w:ilvl w:val="0"/>
                <w:numId w:val="2"/>
              </w:numPr>
              <w:ind w:firstLine="306"/>
              <w:rPr>
                <w:rFonts w:ascii="Verdana" w:hAnsi="Verdana" w:cs="Arial"/>
              </w:rPr>
            </w:pPr>
            <w:r>
              <w:rPr>
                <w:rFonts w:ascii="Verdana" w:hAnsi="Verdana" w:cs="Arial"/>
              </w:rPr>
              <w:t xml:space="preserve">Andrea Fyall - Membership Secretary </w:t>
            </w:r>
          </w:p>
          <w:p>
            <w:pPr>
              <w:pStyle w:val="11"/>
              <w:numPr>
                <w:ilvl w:val="0"/>
                <w:numId w:val="2"/>
              </w:numPr>
              <w:ind w:firstLine="306"/>
              <w:rPr>
                <w:rFonts w:ascii="Verdana" w:hAnsi="Verdana" w:cs="Arial"/>
              </w:rPr>
            </w:pPr>
            <w:r>
              <w:rPr>
                <w:rFonts w:ascii="Verdana" w:hAnsi="Verdana" w:cs="Arial"/>
              </w:rPr>
              <w:t>Claire O’Halloran - Welfare Officer female</w:t>
            </w:r>
          </w:p>
          <w:p>
            <w:pPr>
              <w:pStyle w:val="11"/>
              <w:numPr>
                <w:ilvl w:val="0"/>
                <w:numId w:val="2"/>
              </w:numPr>
              <w:ind w:firstLine="306"/>
              <w:rPr>
                <w:rFonts w:ascii="Verdana" w:hAnsi="Verdana" w:cs="Arial"/>
              </w:rPr>
            </w:pPr>
            <w:r>
              <w:rPr>
                <w:rFonts w:ascii="Verdana" w:hAnsi="Verdana" w:cs="Arial"/>
              </w:rPr>
              <w:t>Steven Outterside – Welfare Officer Male (Proposed and Seconded)</w:t>
            </w:r>
          </w:p>
          <w:p>
            <w:pPr>
              <w:pStyle w:val="11"/>
              <w:numPr>
                <w:ilvl w:val="0"/>
                <w:numId w:val="5"/>
              </w:numPr>
              <w:rPr>
                <w:rFonts w:ascii="Verdana" w:hAnsi="Verdana" w:cs="Arial"/>
              </w:rPr>
            </w:pPr>
            <w:r>
              <w:rPr>
                <w:rFonts w:ascii="Verdana" w:hAnsi="Verdana" w:cs="Arial"/>
              </w:rPr>
              <w:t>JG advised the AGM of the resignations of Kevin Emmett from the committee and expressed the club’s thanks for all the hard work he has undertaken while in post</w:t>
            </w:r>
          </w:p>
        </w:tc>
        <w:tc>
          <w:tcPr>
            <w:tcW w:w="1701" w:type="dxa"/>
          </w:tcPr>
          <w:p>
            <w:pPr>
              <w:pStyle w:val="11"/>
              <w:rPr>
                <w:rFonts w:ascii="Verdana" w:hAnsi="Verdana"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Election of Club Committee Members</w:t>
            </w:r>
          </w:p>
        </w:tc>
        <w:tc>
          <w:tcPr>
            <w:tcW w:w="11765" w:type="dxa"/>
          </w:tcPr>
          <w:p>
            <w:pPr>
              <w:pStyle w:val="11"/>
              <w:numPr>
                <w:ilvl w:val="0"/>
                <w:numId w:val="5"/>
              </w:numPr>
              <w:rPr>
                <w:rFonts w:ascii="Verdana" w:hAnsi="Verdana" w:cs="Arial"/>
              </w:rPr>
            </w:pPr>
            <w:r>
              <w:rPr>
                <w:rFonts w:ascii="Verdana" w:hAnsi="Verdana" w:cs="Arial"/>
              </w:rPr>
              <w:t>Club Committee Members were re-confirmed as follows</w:t>
            </w:r>
          </w:p>
          <w:p>
            <w:pPr>
              <w:pStyle w:val="11"/>
              <w:numPr>
                <w:ilvl w:val="0"/>
                <w:numId w:val="5"/>
              </w:numPr>
              <w:ind w:firstLine="306"/>
              <w:rPr>
                <w:rFonts w:ascii="Verdana" w:hAnsi="Verdana" w:cs="Arial"/>
              </w:rPr>
            </w:pPr>
            <w:r>
              <w:rPr>
                <w:rFonts w:ascii="Verdana" w:hAnsi="Verdana" w:cs="Arial"/>
              </w:rPr>
              <w:t>Malcolm Leece – Communications &amp; Marketing</w:t>
            </w:r>
          </w:p>
          <w:p>
            <w:pPr>
              <w:pStyle w:val="11"/>
              <w:numPr>
                <w:ilvl w:val="0"/>
                <w:numId w:val="5"/>
              </w:numPr>
              <w:ind w:firstLine="306"/>
              <w:rPr>
                <w:rFonts w:ascii="Verdana" w:hAnsi="Verdana" w:cs="Arial"/>
              </w:rPr>
            </w:pPr>
            <w:r>
              <w:rPr>
                <w:rFonts w:ascii="Verdana" w:hAnsi="Verdana" w:cs="Arial"/>
              </w:rPr>
              <w:t>Michael McNally – Fundraising &amp; promotion</w:t>
            </w:r>
          </w:p>
          <w:p>
            <w:pPr>
              <w:pStyle w:val="11"/>
              <w:numPr>
                <w:ilvl w:val="0"/>
                <w:numId w:val="5"/>
              </w:numPr>
              <w:ind w:firstLine="306"/>
              <w:rPr>
                <w:rFonts w:ascii="Verdana" w:hAnsi="Verdana" w:cs="Arial"/>
              </w:rPr>
            </w:pPr>
            <w:r>
              <w:rPr>
                <w:rFonts w:ascii="Verdana" w:hAnsi="Verdana" w:cs="Arial"/>
              </w:rPr>
              <w:t>Patrick McShane – Social Secretary</w:t>
            </w:r>
          </w:p>
          <w:p>
            <w:pPr>
              <w:pStyle w:val="11"/>
              <w:numPr>
                <w:ilvl w:val="0"/>
                <w:numId w:val="5"/>
              </w:numPr>
              <w:rPr>
                <w:rFonts w:ascii="Verdana" w:hAnsi="Verdana" w:cs="Arial"/>
              </w:rPr>
            </w:pPr>
            <w:r>
              <w:rPr>
                <w:rFonts w:ascii="Verdana" w:hAnsi="Verdana" w:cs="Arial"/>
              </w:rPr>
              <w:t>JG advised Brian Hurst, Alan Wears and Kevin Emmett has resigned from the committee and thanked them for their work undertaken while in post.</w:t>
            </w:r>
          </w:p>
        </w:tc>
        <w:tc>
          <w:tcPr>
            <w:tcW w:w="1701" w:type="dxa"/>
          </w:tcPr>
          <w:p>
            <w:pPr>
              <w:pStyle w:val="11"/>
              <w:rPr>
                <w:rFonts w:ascii="Verdana" w:hAnsi="Verdana"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2018-2019 Club Memberships</w:t>
            </w:r>
          </w:p>
        </w:tc>
        <w:tc>
          <w:tcPr>
            <w:tcW w:w="11765" w:type="dxa"/>
          </w:tcPr>
          <w:p>
            <w:pPr>
              <w:pStyle w:val="11"/>
              <w:numPr>
                <w:ilvl w:val="0"/>
                <w:numId w:val="6"/>
              </w:numPr>
              <w:rPr>
                <w:rFonts w:ascii="Verdana" w:hAnsi="Verdana" w:cs="Arial"/>
              </w:rPr>
            </w:pPr>
            <w:r>
              <w:rPr>
                <w:rFonts w:ascii="Verdana" w:hAnsi="Verdana" w:cs="Arial"/>
              </w:rPr>
              <w:t xml:space="preserve">MJ advised of the cost of membership for the 19/20 season would be </w:t>
            </w:r>
          </w:p>
          <w:p>
            <w:pPr>
              <w:pStyle w:val="11"/>
              <w:numPr>
                <w:ilvl w:val="0"/>
                <w:numId w:val="6"/>
              </w:numPr>
              <w:ind w:left="1451" w:hanging="425"/>
              <w:rPr>
                <w:rFonts w:ascii="Verdana" w:hAnsi="Verdana" w:cs="Arial"/>
              </w:rPr>
            </w:pPr>
            <w:r>
              <w:rPr>
                <w:rFonts w:ascii="Verdana" w:hAnsi="Verdana" w:cs="Arial"/>
              </w:rPr>
              <w:t>£48 for Senior Member</w:t>
            </w:r>
          </w:p>
          <w:p>
            <w:pPr>
              <w:pStyle w:val="11"/>
              <w:numPr>
                <w:ilvl w:val="0"/>
                <w:numId w:val="6"/>
              </w:numPr>
              <w:ind w:left="1451" w:hanging="425"/>
              <w:rPr>
                <w:rFonts w:ascii="Verdana" w:hAnsi="Verdana" w:cs="Arial"/>
              </w:rPr>
            </w:pPr>
            <w:r>
              <w:rPr>
                <w:rFonts w:ascii="Verdana" w:hAnsi="Verdana" w:cs="Arial"/>
              </w:rPr>
              <w:t>£31 for Junior Membership</w:t>
            </w:r>
          </w:p>
          <w:p>
            <w:pPr>
              <w:pStyle w:val="15"/>
              <w:numPr>
                <w:ilvl w:val="0"/>
                <w:numId w:val="6"/>
              </w:numPr>
              <w:ind w:left="1451" w:right="-30" w:hanging="425"/>
              <w:rPr>
                <w:rFonts w:ascii="Verdana" w:hAnsi="Verdana" w:cs="Arial"/>
                <w:sz w:val="22"/>
                <w:szCs w:val="22"/>
              </w:rPr>
            </w:pPr>
            <w:r>
              <w:rPr>
                <w:rFonts w:ascii="Verdana" w:hAnsi="Verdana" w:eastAsia="+mn-ea" w:cs="Arial"/>
                <w:sz w:val="22"/>
                <w:szCs w:val="22"/>
              </w:rPr>
              <w:t>£31 Full Time Students/Over 65yrs</w:t>
            </w:r>
          </w:p>
          <w:p>
            <w:pPr>
              <w:pStyle w:val="15"/>
              <w:numPr>
                <w:ilvl w:val="0"/>
                <w:numId w:val="6"/>
              </w:numPr>
              <w:ind w:left="1451" w:right="-30" w:hanging="425"/>
              <w:rPr>
                <w:rFonts w:ascii="Verdana" w:hAnsi="Verdana" w:cs="Arial"/>
                <w:sz w:val="22"/>
                <w:szCs w:val="22"/>
              </w:rPr>
            </w:pPr>
            <w:r>
              <w:rPr>
                <w:rFonts w:ascii="Verdana" w:hAnsi="Verdana" w:cs="Arial"/>
                <w:sz w:val="22"/>
                <w:szCs w:val="22"/>
              </w:rPr>
              <w:t>£112 Family Membership</w:t>
            </w:r>
          </w:p>
          <w:p>
            <w:pPr>
              <w:pStyle w:val="15"/>
              <w:numPr>
                <w:ilvl w:val="0"/>
                <w:numId w:val="6"/>
              </w:numPr>
              <w:ind w:left="1451" w:right="-30" w:hanging="425"/>
              <w:rPr>
                <w:rFonts w:ascii="Verdana" w:hAnsi="Verdana" w:cs="Arial"/>
                <w:sz w:val="22"/>
                <w:szCs w:val="22"/>
              </w:rPr>
            </w:pPr>
            <w:r>
              <w:rPr>
                <w:rFonts w:ascii="Verdana" w:hAnsi="Verdana" w:cs="Arial"/>
                <w:sz w:val="22"/>
                <w:szCs w:val="22"/>
              </w:rPr>
              <w:t>Free – Coaches</w:t>
            </w:r>
          </w:p>
          <w:p>
            <w:pPr>
              <w:pStyle w:val="15"/>
              <w:numPr>
                <w:ilvl w:val="0"/>
                <w:numId w:val="6"/>
              </w:numPr>
              <w:ind w:left="1451" w:right="-30" w:hanging="425"/>
              <w:rPr>
                <w:rFonts w:ascii="Verdana" w:hAnsi="Verdana" w:cs="Arial"/>
                <w:sz w:val="22"/>
                <w:szCs w:val="22"/>
              </w:rPr>
            </w:pPr>
            <w:r>
              <w:rPr>
                <w:rFonts w:ascii="Verdana" w:hAnsi="Verdana" w:cs="Arial"/>
                <w:sz w:val="22"/>
                <w:szCs w:val="22"/>
              </w:rPr>
              <w:t>£14 – Competitive Coach</w:t>
            </w:r>
          </w:p>
          <w:p>
            <w:pPr>
              <w:pStyle w:val="15"/>
              <w:numPr>
                <w:ilvl w:val="0"/>
                <w:numId w:val="6"/>
              </w:numPr>
              <w:ind w:left="742" w:right="-30" w:hanging="567"/>
              <w:rPr>
                <w:rFonts w:ascii="Verdana" w:hAnsi="Verdana" w:cs="Arial"/>
                <w:sz w:val="22"/>
                <w:szCs w:val="22"/>
              </w:rPr>
            </w:pPr>
            <w:r>
              <w:rPr>
                <w:rFonts w:ascii="Verdana" w:hAnsi="Verdana" w:cs="Arial"/>
                <w:sz w:val="22"/>
                <w:szCs w:val="22"/>
              </w:rPr>
              <w:t xml:space="preserve">The above costs reflects the price increases imposed on the club from England Athletics and includes a payment into opted Northern Athletics and expenses for the running of the stadium.  </w:t>
            </w:r>
          </w:p>
          <w:p>
            <w:pPr>
              <w:pStyle w:val="15"/>
              <w:numPr>
                <w:ilvl w:val="0"/>
                <w:numId w:val="6"/>
              </w:numPr>
              <w:ind w:left="742" w:right="-30" w:hanging="567"/>
              <w:rPr>
                <w:rFonts w:ascii="Verdana" w:hAnsi="Verdana" w:cs="Arial"/>
                <w:sz w:val="22"/>
                <w:szCs w:val="22"/>
              </w:rPr>
            </w:pPr>
            <w:r>
              <w:rPr>
                <w:rFonts w:ascii="Verdana" w:hAnsi="Verdana" w:cs="Arial"/>
                <w:sz w:val="22"/>
                <w:szCs w:val="22"/>
              </w:rPr>
              <w:t>The Committee ensured the prices were benchmarked against other clubs in the region.</w:t>
            </w:r>
          </w:p>
          <w:p>
            <w:pPr>
              <w:pStyle w:val="15"/>
              <w:numPr>
                <w:ilvl w:val="0"/>
                <w:numId w:val="6"/>
              </w:numPr>
              <w:ind w:left="742" w:right="-30" w:hanging="567"/>
              <w:rPr>
                <w:rFonts w:ascii="Verdana" w:hAnsi="Verdana" w:cs="Arial"/>
                <w:sz w:val="22"/>
                <w:szCs w:val="22"/>
              </w:rPr>
            </w:pPr>
            <w:r>
              <w:rPr>
                <w:rFonts w:ascii="Verdana" w:hAnsi="Verdana" w:cs="Arial"/>
                <w:sz w:val="22"/>
                <w:szCs w:val="22"/>
              </w:rPr>
              <w:t>The following race fees are also included within the annual Membership fee</w:t>
            </w:r>
          </w:p>
          <w:p>
            <w:pPr>
              <w:pStyle w:val="11"/>
              <w:numPr>
                <w:ilvl w:val="0"/>
                <w:numId w:val="6"/>
              </w:numPr>
              <w:ind w:left="742" w:firstLine="142"/>
              <w:jc w:val="both"/>
              <w:rPr>
                <w:rFonts w:ascii="Verdana" w:hAnsi="Verdana" w:cs="Arial"/>
              </w:rPr>
            </w:pPr>
            <w:r>
              <w:rPr>
                <w:rFonts w:ascii="Verdana" w:hAnsi="Verdana" w:cs="Arial"/>
              </w:rPr>
              <w:t>Northern 4-6 relays – women</w:t>
            </w:r>
          </w:p>
          <w:p>
            <w:pPr>
              <w:pStyle w:val="11"/>
              <w:numPr>
                <w:ilvl w:val="0"/>
                <w:numId w:val="6"/>
              </w:numPr>
              <w:ind w:left="742" w:firstLine="142"/>
              <w:jc w:val="both"/>
              <w:rPr>
                <w:rFonts w:ascii="Verdana" w:hAnsi="Verdana" w:cs="Arial"/>
              </w:rPr>
            </w:pPr>
            <w:r>
              <w:rPr>
                <w:rFonts w:ascii="Verdana" w:hAnsi="Verdana" w:cs="Arial"/>
              </w:rPr>
              <w:t>Northern 6-12 relays – men</w:t>
            </w:r>
          </w:p>
          <w:p>
            <w:pPr>
              <w:pStyle w:val="11"/>
              <w:numPr>
                <w:ilvl w:val="0"/>
                <w:numId w:val="6"/>
              </w:numPr>
              <w:ind w:left="742" w:firstLine="142"/>
              <w:jc w:val="both"/>
              <w:rPr>
                <w:rFonts w:ascii="Verdana" w:hAnsi="Verdana" w:cs="Arial"/>
              </w:rPr>
            </w:pPr>
            <w:r>
              <w:rPr>
                <w:rFonts w:ascii="Verdana" w:hAnsi="Verdana" w:cs="Arial"/>
              </w:rPr>
              <w:t>National 4-6 relays – women</w:t>
            </w:r>
          </w:p>
          <w:p>
            <w:pPr>
              <w:pStyle w:val="11"/>
              <w:numPr>
                <w:ilvl w:val="0"/>
                <w:numId w:val="6"/>
              </w:numPr>
              <w:ind w:left="742" w:firstLine="142"/>
              <w:jc w:val="both"/>
              <w:rPr>
                <w:rFonts w:ascii="Verdana" w:hAnsi="Verdana" w:cs="Arial"/>
              </w:rPr>
            </w:pPr>
            <w:r>
              <w:rPr>
                <w:rFonts w:ascii="Verdana" w:hAnsi="Verdana" w:cs="Arial"/>
              </w:rPr>
              <w:t>National 6-12 relays – men</w:t>
            </w:r>
          </w:p>
          <w:p>
            <w:pPr>
              <w:pStyle w:val="15"/>
              <w:numPr>
                <w:ilvl w:val="0"/>
                <w:numId w:val="6"/>
              </w:numPr>
              <w:ind w:left="742" w:right="-30" w:firstLine="142"/>
              <w:rPr>
                <w:rFonts w:ascii="Verdana" w:hAnsi="Verdana" w:cs="Arial"/>
                <w:sz w:val="22"/>
                <w:szCs w:val="22"/>
              </w:rPr>
            </w:pPr>
            <w:r>
              <w:rPr>
                <w:rFonts w:ascii="Verdana" w:hAnsi="Verdana" w:cs="Arial"/>
                <w:sz w:val="22"/>
                <w:szCs w:val="22"/>
              </w:rPr>
              <w:t>Signals Relays</w:t>
            </w:r>
          </w:p>
          <w:p>
            <w:pPr>
              <w:pStyle w:val="15"/>
              <w:numPr>
                <w:ilvl w:val="0"/>
                <w:numId w:val="6"/>
              </w:numPr>
              <w:ind w:left="742" w:right="-30" w:firstLine="142"/>
              <w:rPr>
                <w:rFonts w:ascii="Verdana" w:hAnsi="Verdana" w:cs="Arial"/>
                <w:sz w:val="22"/>
                <w:szCs w:val="22"/>
              </w:rPr>
            </w:pPr>
            <w:r>
              <w:rPr>
                <w:rFonts w:ascii="Verdana" w:hAnsi="Verdana" w:cs="Arial"/>
                <w:sz w:val="22"/>
                <w:szCs w:val="22"/>
              </w:rPr>
              <w:t>Harrier League Senior and Junior</w:t>
            </w:r>
          </w:p>
          <w:p>
            <w:pPr>
              <w:pStyle w:val="15"/>
              <w:numPr>
                <w:ilvl w:val="0"/>
                <w:numId w:val="6"/>
              </w:numPr>
              <w:ind w:left="742" w:right="-30" w:firstLine="142"/>
              <w:rPr>
                <w:rFonts w:ascii="Verdana" w:hAnsi="Verdana" w:cs="Arial"/>
                <w:sz w:val="22"/>
                <w:szCs w:val="22"/>
              </w:rPr>
            </w:pPr>
            <w:r>
              <w:rPr>
                <w:rFonts w:ascii="Verdana" w:hAnsi="Verdana" w:cs="Arial"/>
                <w:sz w:val="22"/>
                <w:szCs w:val="22"/>
              </w:rPr>
              <w:t xml:space="preserve">Juniors – 1 track league event </w:t>
            </w:r>
          </w:p>
          <w:p>
            <w:pPr>
              <w:pStyle w:val="15"/>
              <w:numPr>
                <w:ilvl w:val="0"/>
                <w:numId w:val="6"/>
              </w:numPr>
              <w:ind w:left="742" w:right="-30" w:firstLine="142"/>
              <w:rPr>
                <w:rFonts w:ascii="Verdana" w:hAnsi="Verdana" w:cs="Arial"/>
                <w:sz w:val="22"/>
                <w:szCs w:val="22"/>
              </w:rPr>
            </w:pPr>
            <w:r>
              <w:rPr>
                <w:rFonts w:ascii="Verdana" w:hAnsi="Verdana" w:cs="Arial"/>
                <w:sz w:val="22"/>
                <w:szCs w:val="22"/>
              </w:rPr>
              <w:t>Junior September Relays</w:t>
            </w:r>
          </w:p>
        </w:tc>
        <w:tc>
          <w:tcPr>
            <w:tcW w:w="1701" w:type="dxa"/>
          </w:tcPr>
          <w:p>
            <w:pPr>
              <w:pStyle w:val="11"/>
              <w:rPr>
                <w:rFonts w:ascii="Verdana" w:hAnsi="Verdana"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Club Race 2018</w:t>
            </w:r>
          </w:p>
        </w:tc>
        <w:tc>
          <w:tcPr>
            <w:tcW w:w="11765" w:type="dxa"/>
          </w:tcPr>
          <w:p>
            <w:pPr>
              <w:pStyle w:val="11"/>
              <w:numPr>
                <w:ilvl w:val="0"/>
                <w:numId w:val="7"/>
              </w:numPr>
              <w:rPr>
                <w:rFonts w:ascii="Verdana" w:hAnsi="Verdana" w:cs="Arial"/>
              </w:rPr>
            </w:pPr>
            <w:r>
              <w:rPr>
                <w:rFonts w:ascii="Verdana" w:hAnsi="Verdana" w:cs="Arial"/>
              </w:rPr>
              <w:t>JG advised the AGM of the forthcoming Club Cock Crow Race which will be held on 23</w:t>
            </w:r>
            <w:r>
              <w:rPr>
                <w:rFonts w:ascii="Verdana" w:hAnsi="Verdana" w:cs="Arial"/>
                <w:vertAlign w:val="superscript"/>
              </w:rPr>
              <w:t>rd</w:t>
            </w:r>
            <w:r>
              <w:rPr>
                <w:rFonts w:ascii="Verdana" w:hAnsi="Verdana" w:cs="Arial"/>
              </w:rPr>
              <w:t xml:space="preserve"> July 2019.</w:t>
            </w:r>
          </w:p>
          <w:p>
            <w:pPr>
              <w:pStyle w:val="11"/>
              <w:numPr>
                <w:ilvl w:val="0"/>
                <w:numId w:val="7"/>
              </w:numPr>
              <w:rPr>
                <w:rFonts w:ascii="Verdana" w:hAnsi="Verdana" w:cs="Arial"/>
              </w:rPr>
            </w:pPr>
            <w:r>
              <w:rPr>
                <w:rFonts w:ascii="Verdana" w:hAnsi="Verdana" w:cs="Arial"/>
              </w:rPr>
              <w:t>The race licence has been received</w:t>
            </w:r>
          </w:p>
          <w:p>
            <w:pPr>
              <w:pStyle w:val="11"/>
              <w:numPr>
                <w:ilvl w:val="0"/>
                <w:numId w:val="7"/>
              </w:numPr>
              <w:rPr>
                <w:rFonts w:ascii="Verdana" w:hAnsi="Verdana" w:cs="Arial"/>
              </w:rPr>
            </w:pPr>
            <w:r>
              <w:rPr>
                <w:rFonts w:ascii="Verdana" w:hAnsi="Verdana" w:cs="Arial"/>
              </w:rPr>
              <w:t>There will be on-line entries available this year with further details on the website over the coming weeks</w:t>
            </w:r>
          </w:p>
          <w:p>
            <w:pPr>
              <w:pStyle w:val="11"/>
              <w:numPr>
                <w:ilvl w:val="0"/>
                <w:numId w:val="7"/>
              </w:numPr>
              <w:rPr>
                <w:rFonts w:ascii="Verdana" w:hAnsi="Verdana" w:cs="Arial"/>
              </w:rPr>
            </w:pPr>
            <w:r>
              <w:rPr>
                <w:rFonts w:ascii="Verdana" w:hAnsi="Verdana" w:cs="Arial"/>
              </w:rPr>
              <w:t>The 2k fun run will be open to both juniors and seniors</w:t>
            </w:r>
          </w:p>
          <w:p>
            <w:pPr>
              <w:pStyle w:val="11"/>
              <w:numPr>
                <w:ilvl w:val="0"/>
                <w:numId w:val="7"/>
              </w:numPr>
              <w:rPr>
                <w:rFonts w:ascii="Verdana" w:hAnsi="Verdana" w:cs="Arial"/>
              </w:rPr>
            </w:pPr>
            <w:r>
              <w:rPr>
                <w:rFonts w:ascii="Verdana" w:hAnsi="Verdana" w:cs="Arial"/>
              </w:rPr>
              <w:t>There is a need for Marshalls and volunteers and a request will be placed on website and FB in the next few weeks</w:t>
            </w:r>
          </w:p>
          <w:p>
            <w:pPr>
              <w:pStyle w:val="11"/>
              <w:numPr>
                <w:ilvl w:val="0"/>
                <w:numId w:val="7"/>
              </w:numPr>
              <w:rPr>
                <w:rFonts w:ascii="Verdana" w:hAnsi="Verdana" w:cs="Arial"/>
              </w:rPr>
            </w:pPr>
            <w:r>
              <w:rPr>
                <w:rFonts w:ascii="Verdana" w:hAnsi="Verdana" w:cs="Arial"/>
              </w:rPr>
              <w:t>Gateshead Senators and MICC have kindly offered sponsorship for this year’s event, JG thanked both.</w:t>
            </w:r>
          </w:p>
        </w:tc>
        <w:tc>
          <w:tcPr>
            <w:tcW w:w="1701" w:type="dxa"/>
          </w:tcPr>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r>
              <w:rPr>
                <w:rFonts w:ascii="Verdana" w:hAnsi="Verdana" w:cs="Arial"/>
              </w:rPr>
              <w:t>Committee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89" w:type="dxa"/>
          </w:tcPr>
          <w:p>
            <w:pPr>
              <w:pStyle w:val="11"/>
              <w:numPr>
                <w:ilvl w:val="0"/>
                <w:numId w:val="1"/>
              </w:numPr>
              <w:ind w:left="313" w:hanging="313"/>
              <w:rPr>
                <w:rFonts w:ascii="Verdana" w:hAnsi="Verdana" w:cs="Arial"/>
                <w:b/>
              </w:rPr>
            </w:pPr>
            <w:r>
              <w:rPr>
                <w:rFonts w:ascii="Verdana" w:hAnsi="Verdana" w:cs="Arial"/>
                <w:b/>
              </w:rPr>
              <w:t>AOB</w:t>
            </w:r>
          </w:p>
        </w:tc>
        <w:tc>
          <w:tcPr>
            <w:tcW w:w="11765" w:type="dxa"/>
          </w:tcPr>
          <w:p>
            <w:pPr>
              <w:pStyle w:val="11"/>
              <w:numPr>
                <w:ilvl w:val="0"/>
                <w:numId w:val="8"/>
              </w:numPr>
              <w:rPr>
                <w:rFonts w:ascii="Verdana" w:hAnsi="Verdana" w:cs="Arial"/>
              </w:rPr>
            </w:pPr>
            <w:r>
              <w:rPr>
                <w:rFonts w:ascii="Verdana" w:hAnsi="Verdana" w:cs="Arial"/>
              </w:rPr>
              <w:t>In 19/20 the committee will actively be looking into encouraging new members into the club.</w:t>
            </w:r>
          </w:p>
          <w:p>
            <w:pPr>
              <w:pStyle w:val="11"/>
              <w:numPr>
                <w:ilvl w:val="0"/>
                <w:numId w:val="8"/>
              </w:numPr>
              <w:rPr>
                <w:rFonts w:ascii="Verdana" w:hAnsi="Verdana" w:cs="Arial"/>
              </w:rPr>
            </w:pPr>
            <w:r>
              <w:rPr>
                <w:rFonts w:ascii="Verdana" w:hAnsi="Verdana" w:cs="Arial"/>
              </w:rPr>
              <w:t>JG encouraged all members to use the website and Facebook pages for events, news and success stories</w:t>
            </w:r>
          </w:p>
          <w:p>
            <w:pPr>
              <w:pStyle w:val="11"/>
              <w:numPr>
                <w:ilvl w:val="0"/>
                <w:numId w:val="8"/>
              </w:numPr>
              <w:rPr>
                <w:rFonts w:ascii="Verdana" w:hAnsi="Verdana" w:cs="Arial"/>
              </w:rPr>
            </w:pPr>
            <w:r>
              <w:rPr>
                <w:rFonts w:ascii="Verdana" w:hAnsi="Verdana" w:cs="Arial"/>
              </w:rPr>
              <w:t>New club kit will be introduced this year with a proposal to refresh the club logo</w:t>
            </w:r>
          </w:p>
          <w:p>
            <w:pPr>
              <w:pStyle w:val="11"/>
              <w:numPr>
                <w:ilvl w:val="0"/>
                <w:numId w:val="8"/>
              </w:numPr>
              <w:rPr>
                <w:rFonts w:ascii="Verdana" w:hAnsi="Verdana" w:cs="Arial"/>
              </w:rPr>
            </w:pPr>
            <w:r>
              <w:rPr>
                <w:rFonts w:ascii="Verdana" w:hAnsi="Verdana" w:cs="Arial"/>
              </w:rPr>
              <w:t>CT raised the issue of the NNESA handbook containing the incorrect information, MJ has advised them of this but will confirm via email</w:t>
            </w:r>
          </w:p>
          <w:p>
            <w:pPr>
              <w:pStyle w:val="11"/>
              <w:numPr>
                <w:ilvl w:val="0"/>
                <w:numId w:val="8"/>
              </w:numPr>
              <w:rPr>
                <w:rFonts w:ascii="Verdana" w:hAnsi="Verdana" w:cs="Arial"/>
              </w:rPr>
            </w:pPr>
            <w:r>
              <w:rPr>
                <w:rFonts w:ascii="Verdana" w:hAnsi="Verdana" w:cs="Arial"/>
              </w:rPr>
              <w:t>JG is proposing the purchase of a smaller tent for ease of transportation to events</w:t>
            </w:r>
          </w:p>
          <w:p>
            <w:pPr>
              <w:pStyle w:val="11"/>
              <w:numPr>
                <w:ilvl w:val="0"/>
                <w:numId w:val="8"/>
              </w:numPr>
              <w:rPr>
                <w:rFonts w:ascii="Verdana" w:hAnsi="Verdana" w:cs="Arial"/>
              </w:rPr>
            </w:pPr>
            <w:r>
              <w:rPr>
                <w:rFonts w:ascii="Verdana" w:hAnsi="Verdana" w:cs="Arial"/>
              </w:rPr>
              <w:t>MMc informed the meeting that there is a proposal to commence with a Hebburn Park Run at the end of the summer.  There is a requirement for funding to be raised to start up and a request is to be made to the club.  There is also a need for Marshalls and anyone interested should contact the committee in the first instance and they will pass on the information to the organisers.</w:t>
            </w:r>
          </w:p>
          <w:p>
            <w:pPr>
              <w:pStyle w:val="11"/>
              <w:rPr>
                <w:rFonts w:ascii="Verdana" w:hAnsi="Verdana" w:cs="Arial"/>
              </w:rPr>
            </w:pPr>
            <w:r>
              <w:rPr>
                <w:rFonts w:ascii="Verdana" w:hAnsi="Verdana" w:cs="Arial"/>
              </w:rPr>
              <w:t xml:space="preserve"> </w:t>
            </w:r>
          </w:p>
        </w:tc>
        <w:tc>
          <w:tcPr>
            <w:tcW w:w="1701" w:type="dxa"/>
          </w:tcPr>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r>
              <w:rPr>
                <w:rFonts w:ascii="Verdana" w:hAnsi="Verdana" w:cs="Arial"/>
              </w:rPr>
              <w:t>MJ</w:t>
            </w:r>
          </w:p>
          <w:p>
            <w:pPr>
              <w:pStyle w:val="11"/>
              <w:rPr>
                <w:rFonts w:ascii="Verdana" w:hAnsi="Verdana" w:cs="Arial"/>
              </w:rPr>
            </w:pPr>
          </w:p>
          <w:p>
            <w:pPr>
              <w:pStyle w:val="11"/>
              <w:rPr>
                <w:rFonts w:ascii="Verdana" w:hAnsi="Verdana" w:cs="Arial"/>
              </w:rPr>
            </w:pPr>
            <w:r>
              <w:rPr>
                <w:rFonts w:ascii="Verdana" w:hAnsi="Verdana" w:cs="Arial"/>
              </w:rPr>
              <w:t>JG</w:t>
            </w:r>
          </w:p>
          <w:p>
            <w:pPr>
              <w:pStyle w:val="11"/>
              <w:rPr>
                <w:rFonts w:ascii="Verdana" w:hAnsi="Verdana" w:cs="Arial"/>
              </w:rPr>
            </w:pPr>
          </w:p>
          <w:p>
            <w:pPr>
              <w:pStyle w:val="11"/>
              <w:rPr>
                <w:rFonts w:ascii="Verdana" w:hAnsi="Verdana" w:cs="Arial"/>
              </w:rPr>
            </w:pPr>
          </w:p>
          <w:p>
            <w:pPr>
              <w:pStyle w:val="11"/>
              <w:rPr>
                <w:rFonts w:ascii="Verdana" w:hAnsi="Verdana" w:cs="Arial"/>
              </w:rPr>
            </w:pPr>
          </w:p>
          <w:p>
            <w:pPr>
              <w:pStyle w:val="11"/>
              <w:rPr>
                <w:rFonts w:ascii="Verdana" w:hAnsi="Verdana" w:cs="Arial"/>
              </w:rPr>
            </w:pPr>
          </w:p>
        </w:tc>
      </w:tr>
    </w:tbl>
    <w:p>
      <w:pPr>
        <w:tabs>
          <w:tab w:val="left" w:pos="6888"/>
        </w:tabs>
        <w:rPr>
          <w:rFonts w:ascii="Verdana" w:hAnsi="Verdana" w:cs="Arial"/>
          <w:b/>
        </w:rPr>
      </w:pPr>
      <w:r>
        <w:rPr>
          <w:rFonts w:ascii="Verdana" w:hAnsi="Verdana" w:cs="Arial"/>
          <w:b/>
        </w:rPr>
        <w:t>Meeting closed at 8.10pm</w:t>
      </w:r>
    </w:p>
    <w:sectPr>
      <w:footerReference r:id="rId6" w:type="first"/>
      <w:footerReference r:id="rId4" w:type="default"/>
      <w:headerReference r:id="rId3" w:type="even"/>
      <w:footerReference r:id="rId5" w:type="even"/>
      <w:pgSz w:w="16838" w:h="11906" w:orient="landscape"/>
      <w:pgMar w:top="567" w:right="567" w:bottom="284" w:left="567" w:header="0" w:footer="283"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55 Helvetica Roman">
    <w:altName w:val="Courier New"/>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mn-ea">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2" w:name="MARKED1FooterPrimary"/>
    <w:r>
      <w:rPr>
        <w:rFonts w:ascii="Arial" w:hAnsi="Arial" w:cs="Arial"/>
        <w:color w:val="000000"/>
        <w:sz w:val="17"/>
      </w:rPr>
      <w:t>OFFICIAL</w:t>
    </w:r>
  </w:p>
  <w:bookmarkEnd w:id="2"/>
  <w:sdt>
    <w:sdtPr>
      <w:id w:val="17129737"/>
      <w:docPartObj>
        <w:docPartGallery w:val="AutoText"/>
      </w:docPartObj>
    </w:sdtPr>
    <w:sdtContent>
      <w:p>
        <w:pPr>
          <w:pStyle w:val="3"/>
          <w:jc w:val="right"/>
        </w:pPr>
        <w:r>
          <w:fldChar w:fldCharType="begin"/>
        </w:r>
        <w:r>
          <w:instrText xml:space="preserve"> PAGE   \* MERGEFORMAT </w:instrText>
        </w:r>
        <w:r>
          <w:fldChar w:fldCharType="separate"/>
        </w:r>
        <w: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1" w:name="MARKED1FooterEvenPages"/>
    <w:r>
      <w:rPr>
        <w:rFonts w:ascii="Arial" w:hAnsi="Arial" w:cs="Arial"/>
        <w:color w:val="000000"/>
        <w:sz w:val="17"/>
      </w:rPr>
      <w:t>OFFICIAL</w:t>
    </w:r>
  </w:p>
  <w:bookmarkEnd w:id="1"/>
  <w:sdt>
    <w:sdtPr>
      <w:id w:val="-1702465024"/>
      <w:docPartObj>
        <w:docPartGallery w:val="AutoText"/>
      </w:docPartObj>
    </w:sdtPr>
    <w:sdtContent>
      <w:p>
        <w:pPr>
          <w:pStyle w:val="3"/>
          <w:jc w:val="right"/>
        </w:pPr>
        <w:r>
          <w:fldChar w:fldCharType="begin"/>
        </w:r>
        <w:r>
          <w:instrText xml:space="preserve"> PAGE   \* MERGEFORMAT </w:instrText>
        </w:r>
        <w:r>
          <w:fldChar w:fldCharType="separate"/>
        </w:r>
        <w:r>
          <w:t>2</w:t>
        </w:r>
        <w:r>
          <w:fldChar w:fldCharType="end"/>
        </w:r>
      </w:p>
    </w:sdtContent>
  </w:sdt>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3" w:name="MARKED1FooterFirstPage"/>
    <w:r>
      <w:rPr>
        <w:rFonts w:ascii="Arial" w:hAnsi="Arial" w:cs="Arial"/>
        <w:color w:val="000000"/>
        <w:sz w:val="17"/>
      </w:rPr>
      <w:t>OFFICIAL</w:t>
    </w:r>
  </w:p>
  <w:bookmarkEnd w:id="3"/>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DF1"/>
    <w:multiLevelType w:val="multilevel"/>
    <w:tmpl w:val="01EF4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2E1594"/>
    <w:multiLevelType w:val="multilevel"/>
    <w:tmpl w:val="0F2E15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132603"/>
    <w:multiLevelType w:val="multilevel"/>
    <w:tmpl w:val="2F132603"/>
    <w:lvl w:ilvl="0" w:tentative="0">
      <w:start w:val="1"/>
      <w:numFmt w:val="decimal"/>
      <w:lvlText w:val="%1."/>
      <w:lvlJc w:val="left"/>
      <w:pPr>
        <w:ind w:left="3337"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FA4351"/>
    <w:multiLevelType w:val="multilevel"/>
    <w:tmpl w:val="37FA43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08160F8"/>
    <w:multiLevelType w:val="multilevel"/>
    <w:tmpl w:val="408160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644E8"/>
    <w:multiLevelType w:val="multilevel"/>
    <w:tmpl w:val="504644E8"/>
    <w:lvl w:ilvl="0" w:tentative="0">
      <w:start w:val="0"/>
      <w:numFmt w:val="bullet"/>
      <w:lvlText w:val=""/>
      <w:lvlJc w:val="left"/>
      <w:pPr>
        <w:ind w:left="720" w:hanging="360"/>
      </w:pPr>
      <w:rPr>
        <w:rFonts w:hint="default" w:ascii="Symbol" w:hAnsi="Symbol" w:eastAsia="Calibri"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8DC2F5E"/>
    <w:multiLevelType w:val="multilevel"/>
    <w:tmpl w:val="58DC2F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8B877A6"/>
    <w:multiLevelType w:val="multilevel"/>
    <w:tmpl w:val="78B877A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6C"/>
    <w:rsid w:val="00000CEE"/>
    <w:rsid w:val="00001904"/>
    <w:rsid w:val="0000478C"/>
    <w:rsid w:val="00004AFB"/>
    <w:rsid w:val="000109EC"/>
    <w:rsid w:val="00011BE7"/>
    <w:rsid w:val="00012045"/>
    <w:rsid w:val="00012492"/>
    <w:rsid w:val="00012E7F"/>
    <w:rsid w:val="00013688"/>
    <w:rsid w:val="00015A93"/>
    <w:rsid w:val="00016C8A"/>
    <w:rsid w:val="0001701F"/>
    <w:rsid w:val="000178C6"/>
    <w:rsid w:val="0001797A"/>
    <w:rsid w:val="00017EF1"/>
    <w:rsid w:val="00017FF2"/>
    <w:rsid w:val="00020599"/>
    <w:rsid w:val="00021BA7"/>
    <w:rsid w:val="00021F6E"/>
    <w:rsid w:val="000228C6"/>
    <w:rsid w:val="0002358B"/>
    <w:rsid w:val="00025442"/>
    <w:rsid w:val="000254C4"/>
    <w:rsid w:val="00026F64"/>
    <w:rsid w:val="00027849"/>
    <w:rsid w:val="000300D0"/>
    <w:rsid w:val="000303E5"/>
    <w:rsid w:val="0003093F"/>
    <w:rsid w:val="00031D0A"/>
    <w:rsid w:val="0003266F"/>
    <w:rsid w:val="000340C3"/>
    <w:rsid w:val="00034654"/>
    <w:rsid w:val="0003479C"/>
    <w:rsid w:val="000358E2"/>
    <w:rsid w:val="00036824"/>
    <w:rsid w:val="0003711D"/>
    <w:rsid w:val="000378B8"/>
    <w:rsid w:val="00037F03"/>
    <w:rsid w:val="00040C50"/>
    <w:rsid w:val="00040FB1"/>
    <w:rsid w:val="0004243E"/>
    <w:rsid w:val="000425B7"/>
    <w:rsid w:val="00042AA7"/>
    <w:rsid w:val="00043E83"/>
    <w:rsid w:val="00044C0C"/>
    <w:rsid w:val="00044FAC"/>
    <w:rsid w:val="000451CE"/>
    <w:rsid w:val="00046202"/>
    <w:rsid w:val="00047240"/>
    <w:rsid w:val="00047D95"/>
    <w:rsid w:val="000510CD"/>
    <w:rsid w:val="00052D5A"/>
    <w:rsid w:val="00052EC9"/>
    <w:rsid w:val="000531E9"/>
    <w:rsid w:val="0005335F"/>
    <w:rsid w:val="00054444"/>
    <w:rsid w:val="00055E2F"/>
    <w:rsid w:val="00055ED0"/>
    <w:rsid w:val="00057190"/>
    <w:rsid w:val="000577F5"/>
    <w:rsid w:val="000579B2"/>
    <w:rsid w:val="00061E97"/>
    <w:rsid w:val="00062328"/>
    <w:rsid w:val="00062519"/>
    <w:rsid w:val="000642CA"/>
    <w:rsid w:val="00064DAB"/>
    <w:rsid w:val="000727E8"/>
    <w:rsid w:val="00072DE7"/>
    <w:rsid w:val="0007445E"/>
    <w:rsid w:val="00074F18"/>
    <w:rsid w:val="000753C0"/>
    <w:rsid w:val="000763ED"/>
    <w:rsid w:val="000770A6"/>
    <w:rsid w:val="000776EA"/>
    <w:rsid w:val="00080341"/>
    <w:rsid w:val="0008048F"/>
    <w:rsid w:val="00081369"/>
    <w:rsid w:val="00082EED"/>
    <w:rsid w:val="0008452D"/>
    <w:rsid w:val="00085518"/>
    <w:rsid w:val="00085E0D"/>
    <w:rsid w:val="000879C7"/>
    <w:rsid w:val="000904BC"/>
    <w:rsid w:val="000911F4"/>
    <w:rsid w:val="00091361"/>
    <w:rsid w:val="00091B6A"/>
    <w:rsid w:val="00093945"/>
    <w:rsid w:val="00093D9C"/>
    <w:rsid w:val="00093F45"/>
    <w:rsid w:val="0009467C"/>
    <w:rsid w:val="00094936"/>
    <w:rsid w:val="00094CE6"/>
    <w:rsid w:val="000951C4"/>
    <w:rsid w:val="00095EC7"/>
    <w:rsid w:val="00096A17"/>
    <w:rsid w:val="000A1E0A"/>
    <w:rsid w:val="000A2FC4"/>
    <w:rsid w:val="000A65D1"/>
    <w:rsid w:val="000B21D9"/>
    <w:rsid w:val="000B31E7"/>
    <w:rsid w:val="000B37CC"/>
    <w:rsid w:val="000B5155"/>
    <w:rsid w:val="000B6322"/>
    <w:rsid w:val="000B7AFA"/>
    <w:rsid w:val="000C0114"/>
    <w:rsid w:val="000C045C"/>
    <w:rsid w:val="000C0608"/>
    <w:rsid w:val="000C0C46"/>
    <w:rsid w:val="000C4093"/>
    <w:rsid w:val="000C4964"/>
    <w:rsid w:val="000D06F9"/>
    <w:rsid w:val="000D22CB"/>
    <w:rsid w:val="000D250E"/>
    <w:rsid w:val="000D2F4C"/>
    <w:rsid w:val="000D42F1"/>
    <w:rsid w:val="000D467E"/>
    <w:rsid w:val="000D4E07"/>
    <w:rsid w:val="000D554A"/>
    <w:rsid w:val="000D5D0C"/>
    <w:rsid w:val="000D696D"/>
    <w:rsid w:val="000D73FB"/>
    <w:rsid w:val="000D7885"/>
    <w:rsid w:val="000D7B57"/>
    <w:rsid w:val="000E03B7"/>
    <w:rsid w:val="000E4C06"/>
    <w:rsid w:val="000E64E2"/>
    <w:rsid w:val="000E6A1D"/>
    <w:rsid w:val="000E7F49"/>
    <w:rsid w:val="000F39E1"/>
    <w:rsid w:val="000F48D9"/>
    <w:rsid w:val="000F5476"/>
    <w:rsid w:val="000F58B7"/>
    <w:rsid w:val="000F6165"/>
    <w:rsid w:val="000F7D5D"/>
    <w:rsid w:val="00103269"/>
    <w:rsid w:val="00104825"/>
    <w:rsid w:val="0010722D"/>
    <w:rsid w:val="00107296"/>
    <w:rsid w:val="00110951"/>
    <w:rsid w:val="00111ED6"/>
    <w:rsid w:val="00112437"/>
    <w:rsid w:val="00112AE7"/>
    <w:rsid w:val="00113CF8"/>
    <w:rsid w:val="00114593"/>
    <w:rsid w:val="0011509D"/>
    <w:rsid w:val="0011584E"/>
    <w:rsid w:val="00116022"/>
    <w:rsid w:val="00120920"/>
    <w:rsid w:val="00123643"/>
    <w:rsid w:val="00123C2F"/>
    <w:rsid w:val="001243C8"/>
    <w:rsid w:val="00131F80"/>
    <w:rsid w:val="001328DC"/>
    <w:rsid w:val="001329AE"/>
    <w:rsid w:val="001330DB"/>
    <w:rsid w:val="001330DE"/>
    <w:rsid w:val="00134A0B"/>
    <w:rsid w:val="00135041"/>
    <w:rsid w:val="00136195"/>
    <w:rsid w:val="00140EFB"/>
    <w:rsid w:val="001411C8"/>
    <w:rsid w:val="001426E4"/>
    <w:rsid w:val="00143820"/>
    <w:rsid w:val="001470FB"/>
    <w:rsid w:val="00147B0D"/>
    <w:rsid w:val="00150766"/>
    <w:rsid w:val="00152035"/>
    <w:rsid w:val="00153499"/>
    <w:rsid w:val="00153FC7"/>
    <w:rsid w:val="001542C0"/>
    <w:rsid w:val="001548C5"/>
    <w:rsid w:val="001563B3"/>
    <w:rsid w:val="001606BC"/>
    <w:rsid w:val="00160863"/>
    <w:rsid w:val="001608C3"/>
    <w:rsid w:val="0016223F"/>
    <w:rsid w:val="0016298A"/>
    <w:rsid w:val="00163995"/>
    <w:rsid w:val="001651F7"/>
    <w:rsid w:val="00165771"/>
    <w:rsid w:val="00165CF2"/>
    <w:rsid w:val="00167CFD"/>
    <w:rsid w:val="00167E31"/>
    <w:rsid w:val="00170460"/>
    <w:rsid w:val="00171AE6"/>
    <w:rsid w:val="00171B20"/>
    <w:rsid w:val="00171D2D"/>
    <w:rsid w:val="001736A8"/>
    <w:rsid w:val="0018099F"/>
    <w:rsid w:val="00182933"/>
    <w:rsid w:val="0018330D"/>
    <w:rsid w:val="0018449C"/>
    <w:rsid w:val="00185731"/>
    <w:rsid w:val="00185E01"/>
    <w:rsid w:val="00186796"/>
    <w:rsid w:val="00186F2B"/>
    <w:rsid w:val="001871B9"/>
    <w:rsid w:val="0018744B"/>
    <w:rsid w:val="001878CC"/>
    <w:rsid w:val="00190366"/>
    <w:rsid w:val="00190C66"/>
    <w:rsid w:val="00191838"/>
    <w:rsid w:val="00192632"/>
    <w:rsid w:val="00193DD8"/>
    <w:rsid w:val="0019574C"/>
    <w:rsid w:val="00195F68"/>
    <w:rsid w:val="001962FD"/>
    <w:rsid w:val="001A085C"/>
    <w:rsid w:val="001A1702"/>
    <w:rsid w:val="001A2C40"/>
    <w:rsid w:val="001A448E"/>
    <w:rsid w:val="001A7C86"/>
    <w:rsid w:val="001A7E52"/>
    <w:rsid w:val="001B184B"/>
    <w:rsid w:val="001B1C6C"/>
    <w:rsid w:val="001B2CD2"/>
    <w:rsid w:val="001B3ED6"/>
    <w:rsid w:val="001B4EAE"/>
    <w:rsid w:val="001B5E4B"/>
    <w:rsid w:val="001B74D8"/>
    <w:rsid w:val="001C2784"/>
    <w:rsid w:val="001C4585"/>
    <w:rsid w:val="001C5411"/>
    <w:rsid w:val="001C54BC"/>
    <w:rsid w:val="001C5CC4"/>
    <w:rsid w:val="001C5E0E"/>
    <w:rsid w:val="001C6ACE"/>
    <w:rsid w:val="001C6C1C"/>
    <w:rsid w:val="001C765A"/>
    <w:rsid w:val="001D0AB2"/>
    <w:rsid w:val="001D22BA"/>
    <w:rsid w:val="001D2391"/>
    <w:rsid w:val="001D23B2"/>
    <w:rsid w:val="001D2413"/>
    <w:rsid w:val="001D2AE5"/>
    <w:rsid w:val="001D3C18"/>
    <w:rsid w:val="001D42A5"/>
    <w:rsid w:val="001D4A1E"/>
    <w:rsid w:val="001D6BD0"/>
    <w:rsid w:val="001E0761"/>
    <w:rsid w:val="001E0A73"/>
    <w:rsid w:val="001E0A94"/>
    <w:rsid w:val="001E0BAA"/>
    <w:rsid w:val="001E1C05"/>
    <w:rsid w:val="001E3DEA"/>
    <w:rsid w:val="001E404D"/>
    <w:rsid w:val="001E4303"/>
    <w:rsid w:val="001E6020"/>
    <w:rsid w:val="001E797F"/>
    <w:rsid w:val="001F06AE"/>
    <w:rsid w:val="001F19A0"/>
    <w:rsid w:val="001F3985"/>
    <w:rsid w:val="001F3A70"/>
    <w:rsid w:val="001F3E1C"/>
    <w:rsid w:val="001F7459"/>
    <w:rsid w:val="001F7B23"/>
    <w:rsid w:val="001F7F02"/>
    <w:rsid w:val="00204F8F"/>
    <w:rsid w:val="002067A6"/>
    <w:rsid w:val="002068CD"/>
    <w:rsid w:val="00207969"/>
    <w:rsid w:val="00210706"/>
    <w:rsid w:val="00210795"/>
    <w:rsid w:val="0021265E"/>
    <w:rsid w:val="00212868"/>
    <w:rsid w:val="00212B1F"/>
    <w:rsid w:val="00213ADE"/>
    <w:rsid w:val="00214A3D"/>
    <w:rsid w:val="00215329"/>
    <w:rsid w:val="00215B74"/>
    <w:rsid w:val="00217168"/>
    <w:rsid w:val="002179F2"/>
    <w:rsid w:val="00220AE7"/>
    <w:rsid w:val="002217F3"/>
    <w:rsid w:val="0022277D"/>
    <w:rsid w:val="00223B26"/>
    <w:rsid w:val="00224ADF"/>
    <w:rsid w:val="00224D63"/>
    <w:rsid w:val="00224DF8"/>
    <w:rsid w:val="00225513"/>
    <w:rsid w:val="002258DE"/>
    <w:rsid w:val="00225EB5"/>
    <w:rsid w:val="00231065"/>
    <w:rsid w:val="0023241D"/>
    <w:rsid w:val="00233364"/>
    <w:rsid w:val="00233D50"/>
    <w:rsid w:val="002341F5"/>
    <w:rsid w:val="002346B9"/>
    <w:rsid w:val="00236282"/>
    <w:rsid w:val="00240AA5"/>
    <w:rsid w:val="00240E06"/>
    <w:rsid w:val="0024112E"/>
    <w:rsid w:val="00244445"/>
    <w:rsid w:val="00246093"/>
    <w:rsid w:val="00246C96"/>
    <w:rsid w:val="00250304"/>
    <w:rsid w:val="002508C5"/>
    <w:rsid w:val="002511D5"/>
    <w:rsid w:val="002525E4"/>
    <w:rsid w:val="00254B77"/>
    <w:rsid w:val="00254BDE"/>
    <w:rsid w:val="00254F28"/>
    <w:rsid w:val="00255638"/>
    <w:rsid w:val="00255A20"/>
    <w:rsid w:val="0025628D"/>
    <w:rsid w:val="00257004"/>
    <w:rsid w:val="00257102"/>
    <w:rsid w:val="002574AC"/>
    <w:rsid w:val="00257D8A"/>
    <w:rsid w:val="0026188C"/>
    <w:rsid w:val="00263C1F"/>
    <w:rsid w:val="00266295"/>
    <w:rsid w:val="002664BC"/>
    <w:rsid w:val="00266E24"/>
    <w:rsid w:val="00270929"/>
    <w:rsid w:val="002709D7"/>
    <w:rsid w:val="002719EC"/>
    <w:rsid w:val="002720D0"/>
    <w:rsid w:val="00273E3B"/>
    <w:rsid w:val="002742C2"/>
    <w:rsid w:val="00275455"/>
    <w:rsid w:val="00275528"/>
    <w:rsid w:val="00276162"/>
    <w:rsid w:val="002764D2"/>
    <w:rsid w:val="002768F4"/>
    <w:rsid w:val="002778E6"/>
    <w:rsid w:val="00277ABE"/>
    <w:rsid w:val="0028075C"/>
    <w:rsid w:val="00280FD7"/>
    <w:rsid w:val="00281078"/>
    <w:rsid w:val="00281442"/>
    <w:rsid w:val="00282462"/>
    <w:rsid w:val="002827E8"/>
    <w:rsid w:val="00282E4C"/>
    <w:rsid w:val="0028586A"/>
    <w:rsid w:val="002869F0"/>
    <w:rsid w:val="00286D8F"/>
    <w:rsid w:val="002877C5"/>
    <w:rsid w:val="00291716"/>
    <w:rsid w:val="00292BED"/>
    <w:rsid w:val="00293937"/>
    <w:rsid w:val="00294289"/>
    <w:rsid w:val="00294941"/>
    <w:rsid w:val="00296CAD"/>
    <w:rsid w:val="00297B35"/>
    <w:rsid w:val="002A0740"/>
    <w:rsid w:val="002A390E"/>
    <w:rsid w:val="002A3FD5"/>
    <w:rsid w:val="002A5025"/>
    <w:rsid w:val="002A5491"/>
    <w:rsid w:val="002A5A1E"/>
    <w:rsid w:val="002A6A1E"/>
    <w:rsid w:val="002A7C02"/>
    <w:rsid w:val="002B1EFD"/>
    <w:rsid w:val="002B20F1"/>
    <w:rsid w:val="002B332B"/>
    <w:rsid w:val="002B5540"/>
    <w:rsid w:val="002B6B19"/>
    <w:rsid w:val="002B7325"/>
    <w:rsid w:val="002B7623"/>
    <w:rsid w:val="002C017F"/>
    <w:rsid w:val="002C0D31"/>
    <w:rsid w:val="002C2C02"/>
    <w:rsid w:val="002C3399"/>
    <w:rsid w:val="002C35BC"/>
    <w:rsid w:val="002C3CC1"/>
    <w:rsid w:val="002C575A"/>
    <w:rsid w:val="002C6880"/>
    <w:rsid w:val="002C6925"/>
    <w:rsid w:val="002D1BC0"/>
    <w:rsid w:val="002D4CF4"/>
    <w:rsid w:val="002D5DFB"/>
    <w:rsid w:val="002D6EEE"/>
    <w:rsid w:val="002D7154"/>
    <w:rsid w:val="002D7223"/>
    <w:rsid w:val="002D7A9D"/>
    <w:rsid w:val="002E17BB"/>
    <w:rsid w:val="002F0ED6"/>
    <w:rsid w:val="002F2049"/>
    <w:rsid w:val="002F2492"/>
    <w:rsid w:val="002F2757"/>
    <w:rsid w:val="002F32A4"/>
    <w:rsid w:val="002F723A"/>
    <w:rsid w:val="0030149F"/>
    <w:rsid w:val="00302CE3"/>
    <w:rsid w:val="0030395A"/>
    <w:rsid w:val="00303FE9"/>
    <w:rsid w:val="00304362"/>
    <w:rsid w:val="00304464"/>
    <w:rsid w:val="00304509"/>
    <w:rsid w:val="003104E4"/>
    <w:rsid w:val="003105F1"/>
    <w:rsid w:val="0031129D"/>
    <w:rsid w:val="003119AF"/>
    <w:rsid w:val="00311E9F"/>
    <w:rsid w:val="00311ED8"/>
    <w:rsid w:val="00313755"/>
    <w:rsid w:val="00314CAC"/>
    <w:rsid w:val="00314FE2"/>
    <w:rsid w:val="00315322"/>
    <w:rsid w:val="00315852"/>
    <w:rsid w:val="00316A03"/>
    <w:rsid w:val="00317185"/>
    <w:rsid w:val="00321DB2"/>
    <w:rsid w:val="003249B4"/>
    <w:rsid w:val="00325A91"/>
    <w:rsid w:val="0032660F"/>
    <w:rsid w:val="0032777B"/>
    <w:rsid w:val="00327BFE"/>
    <w:rsid w:val="003334C3"/>
    <w:rsid w:val="003341C3"/>
    <w:rsid w:val="00334CD0"/>
    <w:rsid w:val="003363E7"/>
    <w:rsid w:val="00336705"/>
    <w:rsid w:val="00337633"/>
    <w:rsid w:val="00337F53"/>
    <w:rsid w:val="00340352"/>
    <w:rsid w:val="00340CDB"/>
    <w:rsid w:val="0034105A"/>
    <w:rsid w:val="0034120B"/>
    <w:rsid w:val="003414BC"/>
    <w:rsid w:val="00343E64"/>
    <w:rsid w:val="00344FCE"/>
    <w:rsid w:val="003460B6"/>
    <w:rsid w:val="00350B55"/>
    <w:rsid w:val="003510FD"/>
    <w:rsid w:val="00351327"/>
    <w:rsid w:val="003516C3"/>
    <w:rsid w:val="00352C24"/>
    <w:rsid w:val="00356319"/>
    <w:rsid w:val="00356C52"/>
    <w:rsid w:val="0035741C"/>
    <w:rsid w:val="00360DB6"/>
    <w:rsid w:val="003620B0"/>
    <w:rsid w:val="00364746"/>
    <w:rsid w:val="0036603D"/>
    <w:rsid w:val="003705FF"/>
    <w:rsid w:val="00371791"/>
    <w:rsid w:val="003723ED"/>
    <w:rsid w:val="00372DC4"/>
    <w:rsid w:val="003737B8"/>
    <w:rsid w:val="0037395C"/>
    <w:rsid w:val="00373A99"/>
    <w:rsid w:val="00375285"/>
    <w:rsid w:val="003758DC"/>
    <w:rsid w:val="003771F6"/>
    <w:rsid w:val="0037723A"/>
    <w:rsid w:val="003801A1"/>
    <w:rsid w:val="00381827"/>
    <w:rsid w:val="00381AD6"/>
    <w:rsid w:val="00382ACF"/>
    <w:rsid w:val="00382D8A"/>
    <w:rsid w:val="0038386F"/>
    <w:rsid w:val="00384C66"/>
    <w:rsid w:val="0038536A"/>
    <w:rsid w:val="00386567"/>
    <w:rsid w:val="00387F4C"/>
    <w:rsid w:val="0039058D"/>
    <w:rsid w:val="0039255B"/>
    <w:rsid w:val="0039319E"/>
    <w:rsid w:val="00396E89"/>
    <w:rsid w:val="003975C1"/>
    <w:rsid w:val="003979B1"/>
    <w:rsid w:val="003A036A"/>
    <w:rsid w:val="003A1C18"/>
    <w:rsid w:val="003A25D9"/>
    <w:rsid w:val="003A5614"/>
    <w:rsid w:val="003A56B1"/>
    <w:rsid w:val="003A7660"/>
    <w:rsid w:val="003B08CF"/>
    <w:rsid w:val="003B21DF"/>
    <w:rsid w:val="003B3786"/>
    <w:rsid w:val="003B5846"/>
    <w:rsid w:val="003B5CF8"/>
    <w:rsid w:val="003B5D1A"/>
    <w:rsid w:val="003B6BF0"/>
    <w:rsid w:val="003B78F5"/>
    <w:rsid w:val="003C0800"/>
    <w:rsid w:val="003C2BAD"/>
    <w:rsid w:val="003C2E19"/>
    <w:rsid w:val="003C4C20"/>
    <w:rsid w:val="003C5D3B"/>
    <w:rsid w:val="003C7BE7"/>
    <w:rsid w:val="003C7E9E"/>
    <w:rsid w:val="003D0C46"/>
    <w:rsid w:val="003D12C0"/>
    <w:rsid w:val="003D2A85"/>
    <w:rsid w:val="003D3171"/>
    <w:rsid w:val="003D35DD"/>
    <w:rsid w:val="003D38AD"/>
    <w:rsid w:val="003D43B5"/>
    <w:rsid w:val="003D5F93"/>
    <w:rsid w:val="003D74D4"/>
    <w:rsid w:val="003E1AB2"/>
    <w:rsid w:val="003E3260"/>
    <w:rsid w:val="003E3CC7"/>
    <w:rsid w:val="003E4BB9"/>
    <w:rsid w:val="003E5D78"/>
    <w:rsid w:val="003E66A2"/>
    <w:rsid w:val="003E6947"/>
    <w:rsid w:val="003F2581"/>
    <w:rsid w:val="003F28B1"/>
    <w:rsid w:val="003F4028"/>
    <w:rsid w:val="003F4DB7"/>
    <w:rsid w:val="003F52DF"/>
    <w:rsid w:val="003F5E55"/>
    <w:rsid w:val="003F705D"/>
    <w:rsid w:val="003F709D"/>
    <w:rsid w:val="003F7973"/>
    <w:rsid w:val="00402119"/>
    <w:rsid w:val="00403F2B"/>
    <w:rsid w:val="00405DD5"/>
    <w:rsid w:val="00405DFC"/>
    <w:rsid w:val="0040630A"/>
    <w:rsid w:val="0040634B"/>
    <w:rsid w:val="00406F36"/>
    <w:rsid w:val="004073B3"/>
    <w:rsid w:val="004104F8"/>
    <w:rsid w:val="00410D11"/>
    <w:rsid w:val="00411840"/>
    <w:rsid w:val="004123F8"/>
    <w:rsid w:val="00412BE6"/>
    <w:rsid w:val="0041393D"/>
    <w:rsid w:val="00414EC9"/>
    <w:rsid w:val="00414FB5"/>
    <w:rsid w:val="00415378"/>
    <w:rsid w:val="004158D4"/>
    <w:rsid w:val="00415ABF"/>
    <w:rsid w:val="00416378"/>
    <w:rsid w:val="004207C3"/>
    <w:rsid w:val="004209F9"/>
    <w:rsid w:val="00421A50"/>
    <w:rsid w:val="00422E9B"/>
    <w:rsid w:val="00422F8D"/>
    <w:rsid w:val="00423506"/>
    <w:rsid w:val="00424390"/>
    <w:rsid w:val="00425DC3"/>
    <w:rsid w:val="00425E8A"/>
    <w:rsid w:val="004262C7"/>
    <w:rsid w:val="00431096"/>
    <w:rsid w:val="00433877"/>
    <w:rsid w:val="00433D09"/>
    <w:rsid w:val="00434EE6"/>
    <w:rsid w:val="00435008"/>
    <w:rsid w:val="00435AF4"/>
    <w:rsid w:val="0044221D"/>
    <w:rsid w:val="0044223B"/>
    <w:rsid w:val="00442C45"/>
    <w:rsid w:val="00443F1C"/>
    <w:rsid w:val="00445F00"/>
    <w:rsid w:val="004464ED"/>
    <w:rsid w:val="00447F43"/>
    <w:rsid w:val="0045044B"/>
    <w:rsid w:val="004526B7"/>
    <w:rsid w:val="00453120"/>
    <w:rsid w:val="0045361B"/>
    <w:rsid w:val="00454434"/>
    <w:rsid w:val="00454C7C"/>
    <w:rsid w:val="004558D5"/>
    <w:rsid w:val="00455A27"/>
    <w:rsid w:val="00455E0F"/>
    <w:rsid w:val="00456BD5"/>
    <w:rsid w:val="00456E39"/>
    <w:rsid w:val="004573A8"/>
    <w:rsid w:val="00457F4E"/>
    <w:rsid w:val="00460741"/>
    <w:rsid w:val="004636F6"/>
    <w:rsid w:val="00463AE1"/>
    <w:rsid w:val="00464105"/>
    <w:rsid w:val="0046676E"/>
    <w:rsid w:val="00466C3E"/>
    <w:rsid w:val="00467BF4"/>
    <w:rsid w:val="00470149"/>
    <w:rsid w:val="00472196"/>
    <w:rsid w:val="00473259"/>
    <w:rsid w:val="004739E3"/>
    <w:rsid w:val="00474206"/>
    <w:rsid w:val="0047530D"/>
    <w:rsid w:val="00475448"/>
    <w:rsid w:val="00477811"/>
    <w:rsid w:val="00477E22"/>
    <w:rsid w:val="00481B1E"/>
    <w:rsid w:val="0048297C"/>
    <w:rsid w:val="004850B9"/>
    <w:rsid w:val="004867E8"/>
    <w:rsid w:val="00491DD4"/>
    <w:rsid w:val="00492EAB"/>
    <w:rsid w:val="00492EB1"/>
    <w:rsid w:val="004931F5"/>
    <w:rsid w:val="004936B8"/>
    <w:rsid w:val="00493EA1"/>
    <w:rsid w:val="0049456C"/>
    <w:rsid w:val="00496507"/>
    <w:rsid w:val="00497755"/>
    <w:rsid w:val="00497BE4"/>
    <w:rsid w:val="004A0EE6"/>
    <w:rsid w:val="004A2207"/>
    <w:rsid w:val="004A2D97"/>
    <w:rsid w:val="004A2EA4"/>
    <w:rsid w:val="004A30F7"/>
    <w:rsid w:val="004A4887"/>
    <w:rsid w:val="004A510D"/>
    <w:rsid w:val="004A7DC8"/>
    <w:rsid w:val="004B2B28"/>
    <w:rsid w:val="004B31AD"/>
    <w:rsid w:val="004B483F"/>
    <w:rsid w:val="004B61F3"/>
    <w:rsid w:val="004B7416"/>
    <w:rsid w:val="004B79E8"/>
    <w:rsid w:val="004B7B05"/>
    <w:rsid w:val="004C0CB7"/>
    <w:rsid w:val="004C18B9"/>
    <w:rsid w:val="004C1E18"/>
    <w:rsid w:val="004C2302"/>
    <w:rsid w:val="004C24F7"/>
    <w:rsid w:val="004C2A57"/>
    <w:rsid w:val="004C2ADD"/>
    <w:rsid w:val="004C2FEB"/>
    <w:rsid w:val="004C45FC"/>
    <w:rsid w:val="004C4BC6"/>
    <w:rsid w:val="004C64C3"/>
    <w:rsid w:val="004C7851"/>
    <w:rsid w:val="004D0003"/>
    <w:rsid w:val="004D1D6E"/>
    <w:rsid w:val="004D2671"/>
    <w:rsid w:val="004D3E31"/>
    <w:rsid w:val="004D527C"/>
    <w:rsid w:val="004D6B05"/>
    <w:rsid w:val="004D7B11"/>
    <w:rsid w:val="004E086E"/>
    <w:rsid w:val="004E0B64"/>
    <w:rsid w:val="004E29B7"/>
    <w:rsid w:val="004E442B"/>
    <w:rsid w:val="004E5E1D"/>
    <w:rsid w:val="004E6CD5"/>
    <w:rsid w:val="004E7E5E"/>
    <w:rsid w:val="004F1594"/>
    <w:rsid w:val="004F1942"/>
    <w:rsid w:val="004F1D35"/>
    <w:rsid w:val="004F2F8A"/>
    <w:rsid w:val="004F73F9"/>
    <w:rsid w:val="004F7E36"/>
    <w:rsid w:val="005002CE"/>
    <w:rsid w:val="00500D39"/>
    <w:rsid w:val="00500D54"/>
    <w:rsid w:val="0050202E"/>
    <w:rsid w:val="0050292F"/>
    <w:rsid w:val="00502EEC"/>
    <w:rsid w:val="005033CE"/>
    <w:rsid w:val="0050557F"/>
    <w:rsid w:val="00511CE8"/>
    <w:rsid w:val="0051238F"/>
    <w:rsid w:val="0051354B"/>
    <w:rsid w:val="005144D3"/>
    <w:rsid w:val="00514E45"/>
    <w:rsid w:val="00514FF5"/>
    <w:rsid w:val="00515D68"/>
    <w:rsid w:val="00517771"/>
    <w:rsid w:val="00523ADE"/>
    <w:rsid w:val="00523EF5"/>
    <w:rsid w:val="005246E4"/>
    <w:rsid w:val="00525AB9"/>
    <w:rsid w:val="00525D31"/>
    <w:rsid w:val="00526378"/>
    <w:rsid w:val="00526D02"/>
    <w:rsid w:val="005272EE"/>
    <w:rsid w:val="005273A5"/>
    <w:rsid w:val="005278A9"/>
    <w:rsid w:val="00527A63"/>
    <w:rsid w:val="00530A5D"/>
    <w:rsid w:val="005314F8"/>
    <w:rsid w:val="005338E2"/>
    <w:rsid w:val="005347F9"/>
    <w:rsid w:val="00535705"/>
    <w:rsid w:val="00536F3A"/>
    <w:rsid w:val="00540136"/>
    <w:rsid w:val="00543B16"/>
    <w:rsid w:val="00543FB7"/>
    <w:rsid w:val="00544D4D"/>
    <w:rsid w:val="00546ADD"/>
    <w:rsid w:val="005473BE"/>
    <w:rsid w:val="00547896"/>
    <w:rsid w:val="00547EAC"/>
    <w:rsid w:val="005502BF"/>
    <w:rsid w:val="00550463"/>
    <w:rsid w:val="00551A2D"/>
    <w:rsid w:val="00553509"/>
    <w:rsid w:val="00553E34"/>
    <w:rsid w:val="00553F13"/>
    <w:rsid w:val="00554C28"/>
    <w:rsid w:val="00554FBE"/>
    <w:rsid w:val="00555B4C"/>
    <w:rsid w:val="00555CFD"/>
    <w:rsid w:val="00562606"/>
    <w:rsid w:val="00563B23"/>
    <w:rsid w:val="0056463C"/>
    <w:rsid w:val="00565EE5"/>
    <w:rsid w:val="0056651E"/>
    <w:rsid w:val="005668AA"/>
    <w:rsid w:val="00566912"/>
    <w:rsid w:val="00566B7A"/>
    <w:rsid w:val="00566D3E"/>
    <w:rsid w:val="0057027C"/>
    <w:rsid w:val="00570342"/>
    <w:rsid w:val="0057071C"/>
    <w:rsid w:val="00570BF4"/>
    <w:rsid w:val="00571505"/>
    <w:rsid w:val="0057216D"/>
    <w:rsid w:val="00573241"/>
    <w:rsid w:val="00573C76"/>
    <w:rsid w:val="005747CE"/>
    <w:rsid w:val="00575552"/>
    <w:rsid w:val="00577458"/>
    <w:rsid w:val="00580E7C"/>
    <w:rsid w:val="00581001"/>
    <w:rsid w:val="0058294A"/>
    <w:rsid w:val="00585EF7"/>
    <w:rsid w:val="005872B3"/>
    <w:rsid w:val="00587D0F"/>
    <w:rsid w:val="00587E13"/>
    <w:rsid w:val="00587F74"/>
    <w:rsid w:val="0059033C"/>
    <w:rsid w:val="005919BF"/>
    <w:rsid w:val="00591F81"/>
    <w:rsid w:val="00592937"/>
    <w:rsid w:val="00592EAE"/>
    <w:rsid w:val="0059387F"/>
    <w:rsid w:val="00593917"/>
    <w:rsid w:val="00593F17"/>
    <w:rsid w:val="00594271"/>
    <w:rsid w:val="00595838"/>
    <w:rsid w:val="00595C8F"/>
    <w:rsid w:val="005A05F0"/>
    <w:rsid w:val="005A0901"/>
    <w:rsid w:val="005A0B73"/>
    <w:rsid w:val="005A17D4"/>
    <w:rsid w:val="005A3877"/>
    <w:rsid w:val="005A3D33"/>
    <w:rsid w:val="005A3F17"/>
    <w:rsid w:val="005A450C"/>
    <w:rsid w:val="005A54C1"/>
    <w:rsid w:val="005A672F"/>
    <w:rsid w:val="005A6CE0"/>
    <w:rsid w:val="005B19DF"/>
    <w:rsid w:val="005B2730"/>
    <w:rsid w:val="005B36A3"/>
    <w:rsid w:val="005B3CF2"/>
    <w:rsid w:val="005B4AFB"/>
    <w:rsid w:val="005B53D0"/>
    <w:rsid w:val="005B5980"/>
    <w:rsid w:val="005B6302"/>
    <w:rsid w:val="005B6B5F"/>
    <w:rsid w:val="005B7F03"/>
    <w:rsid w:val="005C0835"/>
    <w:rsid w:val="005C0A72"/>
    <w:rsid w:val="005C11DD"/>
    <w:rsid w:val="005C1A04"/>
    <w:rsid w:val="005C3D29"/>
    <w:rsid w:val="005C4415"/>
    <w:rsid w:val="005C4AE0"/>
    <w:rsid w:val="005C58AB"/>
    <w:rsid w:val="005C77AA"/>
    <w:rsid w:val="005D0892"/>
    <w:rsid w:val="005D182B"/>
    <w:rsid w:val="005D4108"/>
    <w:rsid w:val="005D452E"/>
    <w:rsid w:val="005D50A8"/>
    <w:rsid w:val="005D6B81"/>
    <w:rsid w:val="005D70C5"/>
    <w:rsid w:val="005D73F5"/>
    <w:rsid w:val="005D77F3"/>
    <w:rsid w:val="005E0609"/>
    <w:rsid w:val="005E106A"/>
    <w:rsid w:val="005E1B09"/>
    <w:rsid w:val="005E42A3"/>
    <w:rsid w:val="005E642C"/>
    <w:rsid w:val="005E7AFF"/>
    <w:rsid w:val="005E7E11"/>
    <w:rsid w:val="005F0422"/>
    <w:rsid w:val="005F0FB2"/>
    <w:rsid w:val="005F120F"/>
    <w:rsid w:val="005F17EB"/>
    <w:rsid w:val="005F2486"/>
    <w:rsid w:val="005F25F2"/>
    <w:rsid w:val="005F2B7E"/>
    <w:rsid w:val="005F2F8E"/>
    <w:rsid w:val="005F3A7B"/>
    <w:rsid w:val="005F5D03"/>
    <w:rsid w:val="00600AD4"/>
    <w:rsid w:val="0060211D"/>
    <w:rsid w:val="00602608"/>
    <w:rsid w:val="00604563"/>
    <w:rsid w:val="00605484"/>
    <w:rsid w:val="0060582F"/>
    <w:rsid w:val="00605A1B"/>
    <w:rsid w:val="00606585"/>
    <w:rsid w:val="00612031"/>
    <w:rsid w:val="006122A8"/>
    <w:rsid w:val="00613C9B"/>
    <w:rsid w:val="00613CBA"/>
    <w:rsid w:val="00614227"/>
    <w:rsid w:val="006146E8"/>
    <w:rsid w:val="006148DD"/>
    <w:rsid w:val="006148E9"/>
    <w:rsid w:val="00615FB0"/>
    <w:rsid w:val="006166E6"/>
    <w:rsid w:val="00616742"/>
    <w:rsid w:val="0061681D"/>
    <w:rsid w:val="006202E3"/>
    <w:rsid w:val="0062046D"/>
    <w:rsid w:val="00620F75"/>
    <w:rsid w:val="00622654"/>
    <w:rsid w:val="00624A10"/>
    <w:rsid w:val="0062514C"/>
    <w:rsid w:val="0062540B"/>
    <w:rsid w:val="00625ED7"/>
    <w:rsid w:val="006264FC"/>
    <w:rsid w:val="00630080"/>
    <w:rsid w:val="0063216C"/>
    <w:rsid w:val="00632A25"/>
    <w:rsid w:val="00632DA4"/>
    <w:rsid w:val="00632F6B"/>
    <w:rsid w:val="006340F3"/>
    <w:rsid w:val="006346BC"/>
    <w:rsid w:val="00635393"/>
    <w:rsid w:val="00636792"/>
    <w:rsid w:val="00637B44"/>
    <w:rsid w:val="00640173"/>
    <w:rsid w:val="00640614"/>
    <w:rsid w:val="0064105C"/>
    <w:rsid w:val="00641BE3"/>
    <w:rsid w:val="006437B4"/>
    <w:rsid w:val="00645A88"/>
    <w:rsid w:val="006462F5"/>
    <w:rsid w:val="00646A18"/>
    <w:rsid w:val="00646D5E"/>
    <w:rsid w:val="0064719B"/>
    <w:rsid w:val="0064798B"/>
    <w:rsid w:val="006500B6"/>
    <w:rsid w:val="00652D78"/>
    <w:rsid w:val="0065397C"/>
    <w:rsid w:val="00654BD3"/>
    <w:rsid w:val="006558E9"/>
    <w:rsid w:val="00655AEB"/>
    <w:rsid w:val="0065687C"/>
    <w:rsid w:val="00657414"/>
    <w:rsid w:val="0065776F"/>
    <w:rsid w:val="00662F3D"/>
    <w:rsid w:val="006633EA"/>
    <w:rsid w:val="00663BD4"/>
    <w:rsid w:val="00664A00"/>
    <w:rsid w:val="00664A9D"/>
    <w:rsid w:val="00665421"/>
    <w:rsid w:val="00666117"/>
    <w:rsid w:val="0067169C"/>
    <w:rsid w:val="006716B5"/>
    <w:rsid w:val="00671C02"/>
    <w:rsid w:val="00671C4B"/>
    <w:rsid w:val="00672AA8"/>
    <w:rsid w:val="00674E76"/>
    <w:rsid w:val="00677828"/>
    <w:rsid w:val="0067793F"/>
    <w:rsid w:val="00680DFE"/>
    <w:rsid w:val="00680E6B"/>
    <w:rsid w:val="0068340D"/>
    <w:rsid w:val="006858AD"/>
    <w:rsid w:val="0068698C"/>
    <w:rsid w:val="00686E3F"/>
    <w:rsid w:val="00687855"/>
    <w:rsid w:val="00687B1A"/>
    <w:rsid w:val="00691AED"/>
    <w:rsid w:val="006927C6"/>
    <w:rsid w:val="00694346"/>
    <w:rsid w:val="00694649"/>
    <w:rsid w:val="006946C8"/>
    <w:rsid w:val="00694F62"/>
    <w:rsid w:val="006961B3"/>
    <w:rsid w:val="006974CD"/>
    <w:rsid w:val="006A05DB"/>
    <w:rsid w:val="006A0FC0"/>
    <w:rsid w:val="006A2352"/>
    <w:rsid w:val="006A2593"/>
    <w:rsid w:val="006A5964"/>
    <w:rsid w:val="006A68A9"/>
    <w:rsid w:val="006A6BA2"/>
    <w:rsid w:val="006A7C59"/>
    <w:rsid w:val="006B046E"/>
    <w:rsid w:val="006B06C2"/>
    <w:rsid w:val="006B15B3"/>
    <w:rsid w:val="006B23DC"/>
    <w:rsid w:val="006B2F77"/>
    <w:rsid w:val="006B3243"/>
    <w:rsid w:val="006B5135"/>
    <w:rsid w:val="006B69E3"/>
    <w:rsid w:val="006B6ADA"/>
    <w:rsid w:val="006B75B0"/>
    <w:rsid w:val="006C0C54"/>
    <w:rsid w:val="006C2223"/>
    <w:rsid w:val="006C23A3"/>
    <w:rsid w:val="006C29CE"/>
    <w:rsid w:val="006C3228"/>
    <w:rsid w:val="006C32D2"/>
    <w:rsid w:val="006C3596"/>
    <w:rsid w:val="006C4A19"/>
    <w:rsid w:val="006C62C9"/>
    <w:rsid w:val="006C6597"/>
    <w:rsid w:val="006C660E"/>
    <w:rsid w:val="006C6F1A"/>
    <w:rsid w:val="006C7702"/>
    <w:rsid w:val="006C7E85"/>
    <w:rsid w:val="006D0552"/>
    <w:rsid w:val="006D0701"/>
    <w:rsid w:val="006D07E3"/>
    <w:rsid w:val="006D1682"/>
    <w:rsid w:val="006D1BAB"/>
    <w:rsid w:val="006D34D4"/>
    <w:rsid w:val="006D3F62"/>
    <w:rsid w:val="006D533B"/>
    <w:rsid w:val="006E0667"/>
    <w:rsid w:val="006E1C22"/>
    <w:rsid w:val="006E376B"/>
    <w:rsid w:val="006E4DBF"/>
    <w:rsid w:val="006E58DE"/>
    <w:rsid w:val="006F2B6D"/>
    <w:rsid w:val="006F30F3"/>
    <w:rsid w:val="006F53F7"/>
    <w:rsid w:val="006F5BDE"/>
    <w:rsid w:val="006F72E4"/>
    <w:rsid w:val="006F78C0"/>
    <w:rsid w:val="007017E7"/>
    <w:rsid w:val="00706A55"/>
    <w:rsid w:val="007077CB"/>
    <w:rsid w:val="007078AD"/>
    <w:rsid w:val="00707F91"/>
    <w:rsid w:val="007109DC"/>
    <w:rsid w:val="007138AA"/>
    <w:rsid w:val="00720A35"/>
    <w:rsid w:val="00720A3C"/>
    <w:rsid w:val="00720DB8"/>
    <w:rsid w:val="007210CC"/>
    <w:rsid w:val="0072158F"/>
    <w:rsid w:val="00722DB8"/>
    <w:rsid w:val="00723FFD"/>
    <w:rsid w:val="00725E2C"/>
    <w:rsid w:val="0072752F"/>
    <w:rsid w:val="00730D72"/>
    <w:rsid w:val="0073236F"/>
    <w:rsid w:val="00732615"/>
    <w:rsid w:val="007343DE"/>
    <w:rsid w:val="007356F0"/>
    <w:rsid w:val="007369DA"/>
    <w:rsid w:val="00737273"/>
    <w:rsid w:val="00740873"/>
    <w:rsid w:val="007425D1"/>
    <w:rsid w:val="00742C63"/>
    <w:rsid w:val="0074312C"/>
    <w:rsid w:val="0074370A"/>
    <w:rsid w:val="0074417C"/>
    <w:rsid w:val="00744738"/>
    <w:rsid w:val="00744BEA"/>
    <w:rsid w:val="0074591B"/>
    <w:rsid w:val="00745B88"/>
    <w:rsid w:val="007464D9"/>
    <w:rsid w:val="00746FE6"/>
    <w:rsid w:val="00747815"/>
    <w:rsid w:val="00750436"/>
    <w:rsid w:val="007512AC"/>
    <w:rsid w:val="00751553"/>
    <w:rsid w:val="00751A1E"/>
    <w:rsid w:val="00751A47"/>
    <w:rsid w:val="00751DE0"/>
    <w:rsid w:val="00753236"/>
    <w:rsid w:val="00753DC1"/>
    <w:rsid w:val="00753FE3"/>
    <w:rsid w:val="00754D0D"/>
    <w:rsid w:val="0075640D"/>
    <w:rsid w:val="00756D72"/>
    <w:rsid w:val="00756D79"/>
    <w:rsid w:val="00757219"/>
    <w:rsid w:val="00757B12"/>
    <w:rsid w:val="00760D65"/>
    <w:rsid w:val="00760FA0"/>
    <w:rsid w:val="0076166B"/>
    <w:rsid w:val="00761BFA"/>
    <w:rsid w:val="00761CBB"/>
    <w:rsid w:val="00762331"/>
    <w:rsid w:val="00762C50"/>
    <w:rsid w:val="00763A53"/>
    <w:rsid w:val="00764AB8"/>
    <w:rsid w:val="00764B1A"/>
    <w:rsid w:val="00767801"/>
    <w:rsid w:val="00770F7F"/>
    <w:rsid w:val="00770FFB"/>
    <w:rsid w:val="00771D40"/>
    <w:rsid w:val="0077441A"/>
    <w:rsid w:val="00774B35"/>
    <w:rsid w:val="00775078"/>
    <w:rsid w:val="007765A3"/>
    <w:rsid w:val="00776E7B"/>
    <w:rsid w:val="00776F5D"/>
    <w:rsid w:val="00777DC5"/>
    <w:rsid w:val="00780690"/>
    <w:rsid w:val="0078323B"/>
    <w:rsid w:val="00783662"/>
    <w:rsid w:val="007837FC"/>
    <w:rsid w:val="007849F0"/>
    <w:rsid w:val="007855BE"/>
    <w:rsid w:val="00785C7C"/>
    <w:rsid w:val="00787058"/>
    <w:rsid w:val="007876A9"/>
    <w:rsid w:val="007904E7"/>
    <w:rsid w:val="00791831"/>
    <w:rsid w:val="007920CB"/>
    <w:rsid w:val="00792876"/>
    <w:rsid w:val="007935F4"/>
    <w:rsid w:val="00793814"/>
    <w:rsid w:val="00793F34"/>
    <w:rsid w:val="00794D75"/>
    <w:rsid w:val="00796D19"/>
    <w:rsid w:val="00797025"/>
    <w:rsid w:val="007979E2"/>
    <w:rsid w:val="007A0382"/>
    <w:rsid w:val="007A3C58"/>
    <w:rsid w:val="007A4B73"/>
    <w:rsid w:val="007A5547"/>
    <w:rsid w:val="007A5724"/>
    <w:rsid w:val="007A7B79"/>
    <w:rsid w:val="007B0E84"/>
    <w:rsid w:val="007B2475"/>
    <w:rsid w:val="007B2D42"/>
    <w:rsid w:val="007B35FB"/>
    <w:rsid w:val="007B5BF0"/>
    <w:rsid w:val="007B63A7"/>
    <w:rsid w:val="007C1245"/>
    <w:rsid w:val="007C13AB"/>
    <w:rsid w:val="007C1579"/>
    <w:rsid w:val="007C1BFC"/>
    <w:rsid w:val="007C24DF"/>
    <w:rsid w:val="007C2760"/>
    <w:rsid w:val="007C386E"/>
    <w:rsid w:val="007C3E03"/>
    <w:rsid w:val="007C43C4"/>
    <w:rsid w:val="007D0000"/>
    <w:rsid w:val="007D1706"/>
    <w:rsid w:val="007D2408"/>
    <w:rsid w:val="007D258F"/>
    <w:rsid w:val="007D28F9"/>
    <w:rsid w:val="007D3044"/>
    <w:rsid w:val="007D31DB"/>
    <w:rsid w:val="007D3D8B"/>
    <w:rsid w:val="007D4295"/>
    <w:rsid w:val="007D4D67"/>
    <w:rsid w:val="007D4E4B"/>
    <w:rsid w:val="007D4FA8"/>
    <w:rsid w:val="007D562C"/>
    <w:rsid w:val="007D5CAE"/>
    <w:rsid w:val="007D6308"/>
    <w:rsid w:val="007D6DC5"/>
    <w:rsid w:val="007D6E3E"/>
    <w:rsid w:val="007D7D85"/>
    <w:rsid w:val="007E11F1"/>
    <w:rsid w:val="007E17D3"/>
    <w:rsid w:val="007E2315"/>
    <w:rsid w:val="007E4128"/>
    <w:rsid w:val="007E4A78"/>
    <w:rsid w:val="007E547A"/>
    <w:rsid w:val="007F022A"/>
    <w:rsid w:val="007F0EFB"/>
    <w:rsid w:val="007F0F99"/>
    <w:rsid w:val="007F15EA"/>
    <w:rsid w:val="007F1A5A"/>
    <w:rsid w:val="007F4377"/>
    <w:rsid w:val="00800003"/>
    <w:rsid w:val="00800A6C"/>
    <w:rsid w:val="00801E22"/>
    <w:rsid w:val="00804824"/>
    <w:rsid w:val="00805E0C"/>
    <w:rsid w:val="00806A02"/>
    <w:rsid w:val="00807D4B"/>
    <w:rsid w:val="00807EB9"/>
    <w:rsid w:val="008122CE"/>
    <w:rsid w:val="00813618"/>
    <w:rsid w:val="008139ED"/>
    <w:rsid w:val="00813C14"/>
    <w:rsid w:val="00814060"/>
    <w:rsid w:val="0081411D"/>
    <w:rsid w:val="00815E3C"/>
    <w:rsid w:val="00816DEC"/>
    <w:rsid w:val="00817515"/>
    <w:rsid w:val="0082187A"/>
    <w:rsid w:val="008227E7"/>
    <w:rsid w:val="00822A9E"/>
    <w:rsid w:val="00825B8A"/>
    <w:rsid w:val="00826168"/>
    <w:rsid w:val="0082638D"/>
    <w:rsid w:val="0082642E"/>
    <w:rsid w:val="00830699"/>
    <w:rsid w:val="00830CE0"/>
    <w:rsid w:val="00830CE6"/>
    <w:rsid w:val="0083125C"/>
    <w:rsid w:val="00831E66"/>
    <w:rsid w:val="00833EA5"/>
    <w:rsid w:val="00836507"/>
    <w:rsid w:val="00836611"/>
    <w:rsid w:val="008377CB"/>
    <w:rsid w:val="008430A2"/>
    <w:rsid w:val="008431F8"/>
    <w:rsid w:val="008456D4"/>
    <w:rsid w:val="0084744E"/>
    <w:rsid w:val="008479C2"/>
    <w:rsid w:val="00851153"/>
    <w:rsid w:val="00851A8E"/>
    <w:rsid w:val="00851AFA"/>
    <w:rsid w:val="00852319"/>
    <w:rsid w:val="00853212"/>
    <w:rsid w:val="00855ADF"/>
    <w:rsid w:val="00855C3E"/>
    <w:rsid w:val="00855C5D"/>
    <w:rsid w:val="008563EF"/>
    <w:rsid w:val="008570D2"/>
    <w:rsid w:val="00857AB7"/>
    <w:rsid w:val="00857B13"/>
    <w:rsid w:val="008603CB"/>
    <w:rsid w:val="00860445"/>
    <w:rsid w:val="008607D1"/>
    <w:rsid w:val="008610C6"/>
    <w:rsid w:val="00862337"/>
    <w:rsid w:val="00866058"/>
    <w:rsid w:val="00867638"/>
    <w:rsid w:val="00867C0A"/>
    <w:rsid w:val="00870873"/>
    <w:rsid w:val="008719DC"/>
    <w:rsid w:val="008725AF"/>
    <w:rsid w:val="00872B5E"/>
    <w:rsid w:val="008735E9"/>
    <w:rsid w:val="00875635"/>
    <w:rsid w:val="008756C8"/>
    <w:rsid w:val="008763BD"/>
    <w:rsid w:val="00876C46"/>
    <w:rsid w:val="0087789B"/>
    <w:rsid w:val="008802DC"/>
    <w:rsid w:val="00882907"/>
    <w:rsid w:val="00883CEA"/>
    <w:rsid w:val="008842BB"/>
    <w:rsid w:val="0089010B"/>
    <w:rsid w:val="0089055B"/>
    <w:rsid w:val="00890BFD"/>
    <w:rsid w:val="00891656"/>
    <w:rsid w:val="00891EC5"/>
    <w:rsid w:val="00893E8F"/>
    <w:rsid w:val="008948F0"/>
    <w:rsid w:val="008955EE"/>
    <w:rsid w:val="00895CF3"/>
    <w:rsid w:val="00897EA5"/>
    <w:rsid w:val="008A007D"/>
    <w:rsid w:val="008A0159"/>
    <w:rsid w:val="008A0E67"/>
    <w:rsid w:val="008A1842"/>
    <w:rsid w:val="008A39B9"/>
    <w:rsid w:val="008A43FD"/>
    <w:rsid w:val="008A4587"/>
    <w:rsid w:val="008A593C"/>
    <w:rsid w:val="008A59CF"/>
    <w:rsid w:val="008A7AB8"/>
    <w:rsid w:val="008A7E62"/>
    <w:rsid w:val="008B102C"/>
    <w:rsid w:val="008B1509"/>
    <w:rsid w:val="008B1EB2"/>
    <w:rsid w:val="008B5385"/>
    <w:rsid w:val="008B67B4"/>
    <w:rsid w:val="008B7E6B"/>
    <w:rsid w:val="008C0DE8"/>
    <w:rsid w:val="008C163B"/>
    <w:rsid w:val="008C215C"/>
    <w:rsid w:val="008C4F4E"/>
    <w:rsid w:val="008C5B11"/>
    <w:rsid w:val="008C691D"/>
    <w:rsid w:val="008D1614"/>
    <w:rsid w:val="008D18FA"/>
    <w:rsid w:val="008D254C"/>
    <w:rsid w:val="008D2DAC"/>
    <w:rsid w:val="008D5050"/>
    <w:rsid w:val="008D74C5"/>
    <w:rsid w:val="008D7D9C"/>
    <w:rsid w:val="008E07BD"/>
    <w:rsid w:val="008E0C91"/>
    <w:rsid w:val="008E0CA2"/>
    <w:rsid w:val="008E1F5C"/>
    <w:rsid w:val="008E23C7"/>
    <w:rsid w:val="008E5734"/>
    <w:rsid w:val="008E7651"/>
    <w:rsid w:val="008E7E0C"/>
    <w:rsid w:val="008F0681"/>
    <w:rsid w:val="008F1338"/>
    <w:rsid w:val="008F4A37"/>
    <w:rsid w:val="008F53C6"/>
    <w:rsid w:val="008F5EA6"/>
    <w:rsid w:val="008F6025"/>
    <w:rsid w:val="008F68D9"/>
    <w:rsid w:val="008F773C"/>
    <w:rsid w:val="008F77F3"/>
    <w:rsid w:val="0090108F"/>
    <w:rsid w:val="00901C8D"/>
    <w:rsid w:val="00902AF6"/>
    <w:rsid w:val="00903B35"/>
    <w:rsid w:val="009040CF"/>
    <w:rsid w:val="00904A19"/>
    <w:rsid w:val="00904D96"/>
    <w:rsid w:val="00905D4B"/>
    <w:rsid w:val="009061EF"/>
    <w:rsid w:val="009078BD"/>
    <w:rsid w:val="00910F1F"/>
    <w:rsid w:val="00911BCA"/>
    <w:rsid w:val="00915823"/>
    <w:rsid w:val="009160CE"/>
    <w:rsid w:val="00916B82"/>
    <w:rsid w:val="00922BBF"/>
    <w:rsid w:val="009230F6"/>
    <w:rsid w:val="009251AF"/>
    <w:rsid w:val="00926305"/>
    <w:rsid w:val="009264DC"/>
    <w:rsid w:val="00932212"/>
    <w:rsid w:val="0093455B"/>
    <w:rsid w:val="0093498F"/>
    <w:rsid w:val="00937433"/>
    <w:rsid w:val="00937C8A"/>
    <w:rsid w:val="00937F34"/>
    <w:rsid w:val="009416A9"/>
    <w:rsid w:val="00942CA2"/>
    <w:rsid w:val="00943E66"/>
    <w:rsid w:val="009456C7"/>
    <w:rsid w:val="00947ECF"/>
    <w:rsid w:val="0095043B"/>
    <w:rsid w:val="009504C9"/>
    <w:rsid w:val="00950B7D"/>
    <w:rsid w:val="00950DDB"/>
    <w:rsid w:val="00951A58"/>
    <w:rsid w:val="00952D01"/>
    <w:rsid w:val="00952E59"/>
    <w:rsid w:val="00953BBA"/>
    <w:rsid w:val="009545BE"/>
    <w:rsid w:val="00954F90"/>
    <w:rsid w:val="00955327"/>
    <w:rsid w:val="00957817"/>
    <w:rsid w:val="00957CFB"/>
    <w:rsid w:val="00960744"/>
    <w:rsid w:val="00960803"/>
    <w:rsid w:val="00961E07"/>
    <w:rsid w:val="00962758"/>
    <w:rsid w:val="009635E8"/>
    <w:rsid w:val="00967222"/>
    <w:rsid w:val="00970872"/>
    <w:rsid w:val="009712B9"/>
    <w:rsid w:val="00973F56"/>
    <w:rsid w:val="00973F5F"/>
    <w:rsid w:val="00976591"/>
    <w:rsid w:val="00977168"/>
    <w:rsid w:val="009807C8"/>
    <w:rsid w:val="00981537"/>
    <w:rsid w:val="00982774"/>
    <w:rsid w:val="00982817"/>
    <w:rsid w:val="00983464"/>
    <w:rsid w:val="00984A2F"/>
    <w:rsid w:val="009855FD"/>
    <w:rsid w:val="009869CF"/>
    <w:rsid w:val="00986C54"/>
    <w:rsid w:val="009876B2"/>
    <w:rsid w:val="0098774C"/>
    <w:rsid w:val="00987F67"/>
    <w:rsid w:val="00990F32"/>
    <w:rsid w:val="009914A1"/>
    <w:rsid w:val="00991F74"/>
    <w:rsid w:val="009921EB"/>
    <w:rsid w:val="0099522F"/>
    <w:rsid w:val="009957B1"/>
    <w:rsid w:val="00997B13"/>
    <w:rsid w:val="009A123D"/>
    <w:rsid w:val="009A355A"/>
    <w:rsid w:val="009A36B8"/>
    <w:rsid w:val="009A5D09"/>
    <w:rsid w:val="009A7AE5"/>
    <w:rsid w:val="009B0B01"/>
    <w:rsid w:val="009B2298"/>
    <w:rsid w:val="009B34B3"/>
    <w:rsid w:val="009B389E"/>
    <w:rsid w:val="009B3CCD"/>
    <w:rsid w:val="009B3DBA"/>
    <w:rsid w:val="009B4B67"/>
    <w:rsid w:val="009B4D01"/>
    <w:rsid w:val="009B5DD0"/>
    <w:rsid w:val="009B6EB3"/>
    <w:rsid w:val="009B79BD"/>
    <w:rsid w:val="009C0DB6"/>
    <w:rsid w:val="009C1E52"/>
    <w:rsid w:val="009C3169"/>
    <w:rsid w:val="009C62E0"/>
    <w:rsid w:val="009C70FB"/>
    <w:rsid w:val="009C7282"/>
    <w:rsid w:val="009C7459"/>
    <w:rsid w:val="009D0DBC"/>
    <w:rsid w:val="009D27F7"/>
    <w:rsid w:val="009D2B60"/>
    <w:rsid w:val="009D371E"/>
    <w:rsid w:val="009D3869"/>
    <w:rsid w:val="009D43CD"/>
    <w:rsid w:val="009D6D08"/>
    <w:rsid w:val="009D70F5"/>
    <w:rsid w:val="009E06DE"/>
    <w:rsid w:val="009E250F"/>
    <w:rsid w:val="009E25AB"/>
    <w:rsid w:val="009E399D"/>
    <w:rsid w:val="009E4603"/>
    <w:rsid w:val="009E51CA"/>
    <w:rsid w:val="009E5204"/>
    <w:rsid w:val="009E5271"/>
    <w:rsid w:val="009E56DC"/>
    <w:rsid w:val="009E6C0B"/>
    <w:rsid w:val="009E6C9C"/>
    <w:rsid w:val="009E7153"/>
    <w:rsid w:val="009F07ED"/>
    <w:rsid w:val="009F0A65"/>
    <w:rsid w:val="009F1F5B"/>
    <w:rsid w:val="009F24B4"/>
    <w:rsid w:val="009F32E3"/>
    <w:rsid w:val="009F42C6"/>
    <w:rsid w:val="009F4C9D"/>
    <w:rsid w:val="009F4F3D"/>
    <w:rsid w:val="009F68EF"/>
    <w:rsid w:val="009F70EE"/>
    <w:rsid w:val="009F7179"/>
    <w:rsid w:val="009F752A"/>
    <w:rsid w:val="009F7771"/>
    <w:rsid w:val="009F7A17"/>
    <w:rsid w:val="00A02336"/>
    <w:rsid w:val="00A033F3"/>
    <w:rsid w:val="00A03A7C"/>
    <w:rsid w:val="00A03B18"/>
    <w:rsid w:val="00A04D72"/>
    <w:rsid w:val="00A05A11"/>
    <w:rsid w:val="00A05DB8"/>
    <w:rsid w:val="00A05E96"/>
    <w:rsid w:val="00A06E63"/>
    <w:rsid w:val="00A11A49"/>
    <w:rsid w:val="00A13991"/>
    <w:rsid w:val="00A13E38"/>
    <w:rsid w:val="00A155FD"/>
    <w:rsid w:val="00A15DFD"/>
    <w:rsid w:val="00A16A1C"/>
    <w:rsid w:val="00A1799A"/>
    <w:rsid w:val="00A17A2B"/>
    <w:rsid w:val="00A20758"/>
    <w:rsid w:val="00A21472"/>
    <w:rsid w:val="00A23368"/>
    <w:rsid w:val="00A233FA"/>
    <w:rsid w:val="00A2346B"/>
    <w:rsid w:val="00A23FD6"/>
    <w:rsid w:val="00A24169"/>
    <w:rsid w:val="00A277C0"/>
    <w:rsid w:val="00A308D4"/>
    <w:rsid w:val="00A31EEA"/>
    <w:rsid w:val="00A32598"/>
    <w:rsid w:val="00A338CB"/>
    <w:rsid w:val="00A34321"/>
    <w:rsid w:val="00A343B3"/>
    <w:rsid w:val="00A34C31"/>
    <w:rsid w:val="00A36DB3"/>
    <w:rsid w:val="00A37067"/>
    <w:rsid w:val="00A378E1"/>
    <w:rsid w:val="00A37CE8"/>
    <w:rsid w:val="00A40FC0"/>
    <w:rsid w:val="00A41041"/>
    <w:rsid w:val="00A4560E"/>
    <w:rsid w:val="00A46429"/>
    <w:rsid w:val="00A467FC"/>
    <w:rsid w:val="00A46A2B"/>
    <w:rsid w:val="00A47969"/>
    <w:rsid w:val="00A509A7"/>
    <w:rsid w:val="00A50EE2"/>
    <w:rsid w:val="00A5129E"/>
    <w:rsid w:val="00A54557"/>
    <w:rsid w:val="00A56DF4"/>
    <w:rsid w:val="00A60C1C"/>
    <w:rsid w:val="00A61B06"/>
    <w:rsid w:val="00A62204"/>
    <w:rsid w:val="00A64B9C"/>
    <w:rsid w:val="00A64E6B"/>
    <w:rsid w:val="00A65685"/>
    <w:rsid w:val="00A66E5A"/>
    <w:rsid w:val="00A713B8"/>
    <w:rsid w:val="00A72E38"/>
    <w:rsid w:val="00A74507"/>
    <w:rsid w:val="00A75739"/>
    <w:rsid w:val="00A75F0F"/>
    <w:rsid w:val="00A768A9"/>
    <w:rsid w:val="00A77172"/>
    <w:rsid w:val="00A776A4"/>
    <w:rsid w:val="00A8076E"/>
    <w:rsid w:val="00A80D78"/>
    <w:rsid w:val="00A816D5"/>
    <w:rsid w:val="00A90835"/>
    <w:rsid w:val="00A911C0"/>
    <w:rsid w:val="00A9121D"/>
    <w:rsid w:val="00A912A9"/>
    <w:rsid w:val="00A914A6"/>
    <w:rsid w:val="00A922F2"/>
    <w:rsid w:val="00A94AF4"/>
    <w:rsid w:val="00A94F92"/>
    <w:rsid w:val="00A95E7E"/>
    <w:rsid w:val="00A973F5"/>
    <w:rsid w:val="00A975D8"/>
    <w:rsid w:val="00A97C62"/>
    <w:rsid w:val="00AA048E"/>
    <w:rsid w:val="00AA1E14"/>
    <w:rsid w:val="00AA226A"/>
    <w:rsid w:val="00AA38E6"/>
    <w:rsid w:val="00AA5C2B"/>
    <w:rsid w:val="00AA6CD8"/>
    <w:rsid w:val="00AA76D8"/>
    <w:rsid w:val="00AA76FA"/>
    <w:rsid w:val="00AB0FBE"/>
    <w:rsid w:val="00AB1C75"/>
    <w:rsid w:val="00AB2A0F"/>
    <w:rsid w:val="00AB51DE"/>
    <w:rsid w:val="00AB6D4E"/>
    <w:rsid w:val="00AB7481"/>
    <w:rsid w:val="00AC005F"/>
    <w:rsid w:val="00AC0062"/>
    <w:rsid w:val="00AC253F"/>
    <w:rsid w:val="00AC2A4C"/>
    <w:rsid w:val="00AC3E70"/>
    <w:rsid w:val="00AC40CC"/>
    <w:rsid w:val="00AC4759"/>
    <w:rsid w:val="00AC6290"/>
    <w:rsid w:val="00AD018C"/>
    <w:rsid w:val="00AD1EBC"/>
    <w:rsid w:val="00AD21AC"/>
    <w:rsid w:val="00AD2CFA"/>
    <w:rsid w:val="00AD2F3F"/>
    <w:rsid w:val="00AD403A"/>
    <w:rsid w:val="00AD538B"/>
    <w:rsid w:val="00AD546C"/>
    <w:rsid w:val="00AD79DA"/>
    <w:rsid w:val="00AE1433"/>
    <w:rsid w:val="00AE18F8"/>
    <w:rsid w:val="00AE1997"/>
    <w:rsid w:val="00AE2422"/>
    <w:rsid w:val="00AE2C71"/>
    <w:rsid w:val="00AE2CEF"/>
    <w:rsid w:val="00AE3703"/>
    <w:rsid w:val="00AE3CDB"/>
    <w:rsid w:val="00AE484C"/>
    <w:rsid w:val="00AE52C4"/>
    <w:rsid w:val="00AE6BC6"/>
    <w:rsid w:val="00AE7226"/>
    <w:rsid w:val="00AF01D1"/>
    <w:rsid w:val="00AF129A"/>
    <w:rsid w:val="00AF1BF5"/>
    <w:rsid w:val="00AF2082"/>
    <w:rsid w:val="00AF2463"/>
    <w:rsid w:val="00AF28DA"/>
    <w:rsid w:val="00AF28E6"/>
    <w:rsid w:val="00AF3224"/>
    <w:rsid w:val="00AF49A3"/>
    <w:rsid w:val="00AF4D29"/>
    <w:rsid w:val="00AF4ED5"/>
    <w:rsid w:val="00AF56EE"/>
    <w:rsid w:val="00AF5B04"/>
    <w:rsid w:val="00AF6767"/>
    <w:rsid w:val="00AF6895"/>
    <w:rsid w:val="00AF6C45"/>
    <w:rsid w:val="00AF6F8A"/>
    <w:rsid w:val="00B00B8F"/>
    <w:rsid w:val="00B00FCC"/>
    <w:rsid w:val="00B0147A"/>
    <w:rsid w:val="00B01CF9"/>
    <w:rsid w:val="00B01ED5"/>
    <w:rsid w:val="00B044EB"/>
    <w:rsid w:val="00B071D5"/>
    <w:rsid w:val="00B1059D"/>
    <w:rsid w:val="00B1169D"/>
    <w:rsid w:val="00B13C66"/>
    <w:rsid w:val="00B14876"/>
    <w:rsid w:val="00B15474"/>
    <w:rsid w:val="00B15A10"/>
    <w:rsid w:val="00B1709E"/>
    <w:rsid w:val="00B20A5A"/>
    <w:rsid w:val="00B20C13"/>
    <w:rsid w:val="00B21EBE"/>
    <w:rsid w:val="00B22F86"/>
    <w:rsid w:val="00B23271"/>
    <w:rsid w:val="00B23BDE"/>
    <w:rsid w:val="00B23C1A"/>
    <w:rsid w:val="00B24191"/>
    <w:rsid w:val="00B25246"/>
    <w:rsid w:val="00B27132"/>
    <w:rsid w:val="00B35D7C"/>
    <w:rsid w:val="00B36615"/>
    <w:rsid w:val="00B36FB1"/>
    <w:rsid w:val="00B4247C"/>
    <w:rsid w:val="00B42B22"/>
    <w:rsid w:val="00B43A65"/>
    <w:rsid w:val="00B4457E"/>
    <w:rsid w:val="00B45091"/>
    <w:rsid w:val="00B458A3"/>
    <w:rsid w:val="00B46ADD"/>
    <w:rsid w:val="00B47421"/>
    <w:rsid w:val="00B47593"/>
    <w:rsid w:val="00B50543"/>
    <w:rsid w:val="00B51002"/>
    <w:rsid w:val="00B52C5E"/>
    <w:rsid w:val="00B5425F"/>
    <w:rsid w:val="00B55DF2"/>
    <w:rsid w:val="00B55F1A"/>
    <w:rsid w:val="00B5682B"/>
    <w:rsid w:val="00B56B4A"/>
    <w:rsid w:val="00B60240"/>
    <w:rsid w:val="00B61B63"/>
    <w:rsid w:val="00B61C51"/>
    <w:rsid w:val="00B63248"/>
    <w:rsid w:val="00B63907"/>
    <w:rsid w:val="00B63AEF"/>
    <w:rsid w:val="00B64CD0"/>
    <w:rsid w:val="00B64DEA"/>
    <w:rsid w:val="00B650EC"/>
    <w:rsid w:val="00B65736"/>
    <w:rsid w:val="00B67686"/>
    <w:rsid w:val="00B67899"/>
    <w:rsid w:val="00B6791D"/>
    <w:rsid w:val="00B67BC5"/>
    <w:rsid w:val="00B67FC8"/>
    <w:rsid w:val="00B70723"/>
    <w:rsid w:val="00B72F3D"/>
    <w:rsid w:val="00B731D6"/>
    <w:rsid w:val="00B738FD"/>
    <w:rsid w:val="00B7394F"/>
    <w:rsid w:val="00B744C6"/>
    <w:rsid w:val="00B769EC"/>
    <w:rsid w:val="00B772E1"/>
    <w:rsid w:val="00B7795A"/>
    <w:rsid w:val="00B82A1A"/>
    <w:rsid w:val="00B84002"/>
    <w:rsid w:val="00B8446E"/>
    <w:rsid w:val="00B85389"/>
    <w:rsid w:val="00B86930"/>
    <w:rsid w:val="00B86C6B"/>
    <w:rsid w:val="00B87E10"/>
    <w:rsid w:val="00B9015F"/>
    <w:rsid w:val="00B91168"/>
    <w:rsid w:val="00B92674"/>
    <w:rsid w:val="00B94A89"/>
    <w:rsid w:val="00B95D09"/>
    <w:rsid w:val="00B96309"/>
    <w:rsid w:val="00B977C9"/>
    <w:rsid w:val="00BA0C82"/>
    <w:rsid w:val="00BA15F3"/>
    <w:rsid w:val="00BA18AD"/>
    <w:rsid w:val="00BA23CD"/>
    <w:rsid w:val="00BA3884"/>
    <w:rsid w:val="00BA38D4"/>
    <w:rsid w:val="00BA51C3"/>
    <w:rsid w:val="00BA5910"/>
    <w:rsid w:val="00BA62B9"/>
    <w:rsid w:val="00BA6FA2"/>
    <w:rsid w:val="00BA769D"/>
    <w:rsid w:val="00BB0DCC"/>
    <w:rsid w:val="00BB13C6"/>
    <w:rsid w:val="00BB1A7F"/>
    <w:rsid w:val="00BB27D0"/>
    <w:rsid w:val="00BB2DD4"/>
    <w:rsid w:val="00BB3659"/>
    <w:rsid w:val="00BB4FE4"/>
    <w:rsid w:val="00BB669F"/>
    <w:rsid w:val="00BB6AA2"/>
    <w:rsid w:val="00BB7CBF"/>
    <w:rsid w:val="00BC09CB"/>
    <w:rsid w:val="00BC1421"/>
    <w:rsid w:val="00BC28BA"/>
    <w:rsid w:val="00BC4A46"/>
    <w:rsid w:val="00BC721F"/>
    <w:rsid w:val="00BC7AA9"/>
    <w:rsid w:val="00BD0BE8"/>
    <w:rsid w:val="00BD1114"/>
    <w:rsid w:val="00BD2ECF"/>
    <w:rsid w:val="00BD4368"/>
    <w:rsid w:val="00BD499A"/>
    <w:rsid w:val="00BD4C13"/>
    <w:rsid w:val="00BD53B5"/>
    <w:rsid w:val="00BD5BB7"/>
    <w:rsid w:val="00BD5D5D"/>
    <w:rsid w:val="00BD6004"/>
    <w:rsid w:val="00BD68B8"/>
    <w:rsid w:val="00BD74D7"/>
    <w:rsid w:val="00BD79D0"/>
    <w:rsid w:val="00BE0708"/>
    <w:rsid w:val="00BE0DA3"/>
    <w:rsid w:val="00BE148E"/>
    <w:rsid w:val="00BE1766"/>
    <w:rsid w:val="00BE2991"/>
    <w:rsid w:val="00BE30A5"/>
    <w:rsid w:val="00BE3786"/>
    <w:rsid w:val="00BE4484"/>
    <w:rsid w:val="00BE754C"/>
    <w:rsid w:val="00BF03EC"/>
    <w:rsid w:val="00BF0F22"/>
    <w:rsid w:val="00BF306E"/>
    <w:rsid w:val="00BF3264"/>
    <w:rsid w:val="00BF4970"/>
    <w:rsid w:val="00BF5C54"/>
    <w:rsid w:val="00BF6008"/>
    <w:rsid w:val="00BF7871"/>
    <w:rsid w:val="00C001F6"/>
    <w:rsid w:val="00C00B74"/>
    <w:rsid w:val="00C00F75"/>
    <w:rsid w:val="00C0634E"/>
    <w:rsid w:val="00C06B99"/>
    <w:rsid w:val="00C06C3D"/>
    <w:rsid w:val="00C07161"/>
    <w:rsid w:val="00C10016"/>
    <w:rsid w:val="00C1044A"/>
    <w:rsid w:val="00C11665"/>
    <w:rsid w:val="00C11A9B"/>
    <w:rsid w:val="00C13878"/>
    <w:rsid w:val="00C14D7D"/>
    <w:rsid w:val="00C14F24"/>
    <w:rsid w:val="00C20207"/>
    <w:rsid w:val="00C209F1"/>
    <w:rsid w:val="00C214FC"/>
    <w:rsid w:val="00C21CDB"/>
    <w:rsid w:val="00C22079"/>
    <w:rsid w:val="00C24B08"/>
    <w:rsid w:val="00C26939"/>
    <w:rsid w:val="00C26D89"/>
    <w:rsid w:val="00C27FE8"/>
    <w:rsid w:val="00C30E27"/>
    <w:rsid w:val="00C30F77"/>
    <w:rsid w:val="00C3292D"/>
    <w:rsid w:val="00C332C0"/>
    <w:rsid w:val="00C34AD0"/>
    <w:rsid w:val="00C34DCE"/>
    <w:rsid w:val="00C35421"/>
    <w:rsid w:val="00C35949"/>
    <w:rsid w:val="00C35DB1"/>
    <w:rsid w:val="00C3739E"/>
    <w:rsid w:val="00C37A3C"/>
    <w:rsid w:val="00C4170D"/>
    <w:rsid w:val="00C423AC"/>
    <w:rsid w:val="00C43B5C"/>
    <w:rsid w:val="00C4460C"/>
    <w:rsid w:val="00C44CE7"/>
    <w:rsid w:val="00C463A7"/>
    <w:rsid w:val="00C46FF9"/>
    <w:rsid w:val="00C474B5"/>
    <w:rsid w:val="00C4753B"/>
    <w:rsid w:val="00C50267"/>
    <w:rsid w:val="00C502D6"/>
    <w:rsid w:val="00C50472"/>
    <w:rsid w:val="00C51289"/>
    <w:rsid w:val="00C519C2"/>
    <w:rsid w:val="00C52544"/>
    <w:rsid w:val="00C529F4"/>
    <w:rsid w:val="00C52A5A"/>
    <w:rsid w:val="00C56945"/>
    <w:rsid w:val="00C56DC6"/>
    <w:rsid w:val="00C57FA7"/>
    <w:rsid w:val="00C641A3"/>
    <w:rsid w:val="00C66E21"/>
    <w:rsid w:val="00C67EEF"/>
    <w:rsid w:val="00C7215F"/>
    <w:rsid w:val="00C72AF7"/>
    <w:rsid w:val="00C73040"/>
    <w:rsid w:val="00C74E19"/>
    <w:rsid w:val="00C754CA"/>
    <w:rsid w:val="00C774B1"/>
    <w:rsid w:val="00C77513"/>
    <w:rsid w:val="00C77954"/>
    <w:rsid w:val="00C82557"/>
    <w:rsid w:val="00C838A0"/>
    <w:rsid w:val="00C83A21"/>
    <w:rsid w:val="00C83B1A"/>
    <w:rsid w:val="00C86001"/>
    <w:rsid w:val="00C869F6"/>
    <w:rsid w:val="00C87D35"/>
    <w:rsid w:val="00C90AEC"/>
    <w:rsid w:val="00C95F13"/>
    <w:rsid w:val="00C96816"/>
    <w:rsid w:val="00C9729B"/>
    <w:rsid w:val="00C97680"/>
    <w:rsid w:val="00C97A1A"/>
    <w:rsid w:val="00CA0777"/>
    <w:rsid w:val="00CA104D"/>
    <w:rsid w:val="00CA260F"/>
    <w:rsid w:val="00CA35EB"/>
    <w:rsid w:val="00CA3BB4"/>
    <w:rsid w:val="00CA411E"/>
    <w:rsid w:val="00CA439F"/>
    <w:rsid w:val="00CA503B"/>
    <w:rsid w:val="00CA565F"/>
    <w:rsid w:val="00CA5985"/>
    <w:rsid w:val="00CA7461"/>
    <w:rsid w:val="00CA7850"/>
    <w:rsid w:val="00CA7BEB"/>
    <w:rsid w:val="00CB01F5"/>
    <w:rsid w:val="00CB1573"/>
    <w:rsid w:val="00CB17AD"/>
    <w:rsid w:val="00CB2C01"/>
    <w:rsid w:val="00CB47B5"/>
    <w:rsid w:val="00CB5226"/>
    <w:rsid w:val="00CB52BA"/>
    <w:rsid w:val="00CB6736"/>
    <w:rsid w:val="00CB67EA"/>
    <w:rsid w:val="00CB71BD"/>
    <w:rsid w:val="00CC1934"/>
    <w:rsid w:val="00CC2F25"/>
    <w:rsid w:val="00CC4057"/>
    <w:rsid w:val="00CC5D64"/>
    <w:rsid w:val="00CC6736"/>
    <w:rsid w:val="00CC762A"/>
    <w:rsid w:val="00CD12B9"/>
    <w:rsid w:val="00CD1459"/>
    <w:rsid w:val="00CD3477"/>
    <w:rsid w:val="00CD4C39"/>
    <w:rsid w:val="00CD53EF"/>
    <w:rsid w:val="00CD5A60"/>
    <w:rsid w:val="00CD6F17"/>
    <w:rsid w:val="00CD72C6"/>
    <w:rsid w:val="00CD79C8"/>
    <w:rsid w:val="00CE124B"/>
    <w:rsid w:val="00CE16F4"/>
    <w:rsid w:val="00CE1A0C"/>
    <w:rsid w:val="00CE1C0D"/>
    <w:rsid w:val="00CE3349"/>
    <w:rsid w:val="00CE4993"/>
    <w:rsid w:val="00CE5B0A"/>
    <w:rsid w:val="00CE6534"/>
    <w:rsid w:val="00CE69B0"/>
    <w:rsid w:val="00CF151B"/>
    <w:rsid w:val="00CF1F36"/>
    <w:rsid w:val="00CF1FC9"/>
    <w:rsid w:val="00CF2670"/>
    <w:rsid w:val="00CF4116"/>
    <w:rsid w:val="00CF4752"/>
    <w:rsid w:val="00CF5952"/>
    <w:rsid w:val="00CF6A3F"/>
    <w:rsid w:val="00CF6D61"/>
    <w:rsid w:val="00CF7229"/>
    <w:rsid w:val="00D0188E"/>
    <w:rsid w:val="00D01BB1"/>
    <w:rsid w:val="00D033DF"/>
    <w:rsid w:val="00D03965"/>
    <w:rsid w:val="00D07720"/>
    <w:rsid w:val="00D10238"/>
    <w:rsid w:val="00D10DF1"/>
    <w:rsid w:val="00D12ADF"/>
    <w:rsid w:val="00D12D5A"/>
    <w:rsid w:val="00D1310A"/>
    <w:rsid w:val="00D13F14"/>
    <w:rsid w:val="00D157C7"/>
    <w:rsid w:val="00D1614C"/>
    <w:rsid w:val="00D17033"/>
    <w:rsid w:val="00D17F66"/>
    <w:rsid w:val="00D20B9C"/>
    <w:rsid w:val="00D213D8"/>
    <w:rsid w:val="00D215B5"/>
    <w:rsid w:val="00D215C9"/>
    <w:rsid w:val="00D2162D"/>
    <w:rsid w:val="00D22380"/>
    <w:rsid w:val="00D22C9F"/>
    <w:rsid w:val="00D22F9D"/>
    <w:rsid w:val="00D23714"/>
    <w:rsid w:val="00D25259"/>
    <w:rsid w:val="00D26EE8"/>
    <w:rsid w:val="00D27EBB"/>
    <w:rsid w:val="00D30C1C"/>
    <w:rsid w:val="00D30DEC"/>
    <w:rsid w:val="00D31A15"/>
    <w:rsid w:val="00D31A59"/>
    <w:rsid w:val="00D31E8D"/>
    <w:rsid w:val="00D339E3"/>
    <w:rsid w:val="00D34CB4"/>
    <w:rsid w:val="00D350F4"/>
    <w:rsid w:val="00D35447"/>
    <w:rsid w:val="00D3563E"/>
    <w:rsid w:val="00D35B88"/>
    <w:rsid w:val="00D36DC5"/>
    <w:rsid w:val="00D37288"/>
    <w:rsid w:val="00D409E2"/>
    <w:rsid w:val="00D4170B"/>
    <w:rsid w:val="00D41FEE"/>
    <w:rsid w:val="00D4291A"/>
    <w:rsid w:val="00D4442F"/>
    <w:rsid w:val="00D4467C"/>
    <w:rsid w:val="00D467E7"/>
    <w:rsid w:val="00D50185"/>
    <w:rsid w:val="00D5054B"/>
    <w:rsid w:val="00D506F5"/>
    <w:rsid w:val="00D519CC"/>
    <w:rsid w:val="00D52830"/>
    <w:rsid w:val="00D52987"/>
    <w:rsid w:val="00D52A4D"/>
    <w:rsid w:val="00D535EC"/>
    <w:rsid w:val="00D559F3"/>
    <w:rsid w:val="00D56650"/>
    <w:rsid w:val="00D57480"/>
    <w:rsid w:val="00D6164F"/>
    <w:rsid w:val="00D62C0E"/>
    <w:rsid w:val="00D63DA9"/>
    <w:rsid w:val="00D643C1"/>
    <w:rsid w:val="00D64948"/>
    <w:rsid w:val="00D6564A"/>
    <w:rsid w:val="00D65DD5"/>
    <w:rsid w:val="00D66661"/>
    <w:rsid w:val="00D70F99"/>
    <w:rsid w:val="00D71064"/>
    <w:rsid w:val="00D736AE"/>
    <w:rsid w:val="00D749E8"/>
    <w:rsid w:val="00D7576D"/>
    <w:rsid w:val="00D768E1"/>
    <w:rsid w:val="00D81E66"/>
    <w:rsid w:val="00D8229B"/>
    <w:rsid w:val="00D84058"/>
    <w:rsid w:val="00D8574E"/>
    <w:rsid w:val="00D86BFF"/>
    <w:rsid w:val="00D8769B"/>
    <w:rsid w:val="00D90B1A"/>
    <w:rsid w:val="00D91E89"/>
    <w:rsid w:val="00D92CA5"/>
    <w:rsid w:val="00D92F96"/>
    <w:rsid w:val="00D93B47"/>
    <w:rsid w:val="00D948B8"/>
    <w:rsid w:val="00D95B69"/>
    <w:rsid w:val="00D96932"/>
    <w:rsid w:val="00D974FA"/>
    <w:rsid w:val="00D9767F"/>
    <w:rsid w:val="00D976DA"/>
    <w:rsid w:val="00D97BA3"/>
    <w:rsid w:val="00D97CD3"/>
    <w:rsid w:val="00DA1B3D"/>
    <w:rsid w:val="00DA2C22"/>
    <w:rsid w:val="00DA2F2E"/>
    <w:rsid w:val="00DA3786"/>
    <w:rsid w:val="00DA3BE6"/>
    <w:rsid w:val="00DA67A5"/>
    <w:rsid w:val="00DA6A81"/>
    <w:rsid w:val="00DA6ADC"/>
    <w:rsid w:val="00DA6EFE"/>
    <w:rsid w:val="00DA7098"/>
    <w:rsid w:val="00DA7764"/>
    <w:rsid w:val="00DB2417"/>
    <w:rsid w:val="00DB25FE"/>
    <w:rsid w:val="00DB2FC2"/>
    <w:rsid w:val="00DB373C"/>
    <w:rsid w:val="00DB3C27"/>
    <w:rsid w:val="00DB47BA"/>
    <w:rsid w:val="00DB71C9"/>
    <w:rsid w:val="00DB7AA7"/>
    <w:rsid w:val="00DB7CE3"/>
    <w:rsid w:val="00DC0DC1"/>
    <w:rsid w:val="00DC33A2"/>
    <w:rsid w:val="00DC5403"/>
    <w:rsid w:val="00DC6124"/>
    <w:rsid w:val="00DD0BF3"/>
    <w:rsid w:val="00DD0F27"/>
    <w:rsid w:val="00DD2093"/>
    <w:rsid w:val="00DD2265"/>
    <w:rsid w:val="00DD2357"/>
    <w:rsid w:val="00DD366E"/>
    <w:rsid w:val="00DD4405"/>
    <w:rsid w:val="00DD520B"/>
    <w:rsid w:val="00DD542C"/>
    <w:rsid w:val="00DD56E0"/>
    <w:rsid w:val="00DD64B2"/>
    <w:rsid w:val="00DD6DC5"/>
    <w:rsid w:val="00DD714A"/>
    <w:rsid w:val="00DE02D6"/>
    <w:rsid w:val="00DE0471"/>
    <w:rsid w:val="00DE0498"/>
    <w:rsid w:val="00DE0CAC"/>
    <w:rsid w:val="00DE1D70"/>
    <w:rsid w:val="00DE2069"/>
    <w:rsid w:val="00DE38CD"/>
    <w:rsid w:val="00DE3927"/>
    <w:rsid w:val="00DE4159"/>
    <w:rsid w:val="00DE4A2B"/>
    <w:rsid w:val="00DE4FC7"/>
    <w:rsid w:val="00DE596B"/>
    <w:rsid w:val="00DE626D"/>
    <w:rsid w:val="00DE6EDA"/>
    <w:rsid w:val="00DE7503"/>
    <w:rsid w:val="00DE750B"/>
    <w:rsid w:val="00DE79D3"/>
    <w:rsid w:val="00DE7D0A"/>
    <w:rsid w:val="00DF0D2A"/>
    <w:rsid w:val="00DF1C02"/>
    <w:rsid w:val="00DF1CE8"/>
    <w:rsid w:val="00DF3155"/>
    <w:rsid w:val="00DF52CE"/>
    <w:rsid w:val="00DF6DAE"/>
    <w:rsid w:val="00DF7D61"/>
    <w:rsid w:val="00DF7DCB"/>
    <w:rsid w:val="00E010A8"/>
    <w:rsid w:val="00E01D49"/>
    <w:rsid w:val="00E02165"/>
    <w:rsid w:val="00E03643"/>
    <w:rsid w:val="00E053F9"/>
    <w:rsid w:val="00E06A12"/>
    <w:rsid w:val="00E06A2E"/>
    <w:rsid w:val="00E06A5A"/>
    <w:rsid w:val="00E10E6B"/>
    <w:rsid w:val="00E11C32"/>
    <w:rsid w:val="00E12FCD"/>
    <w:rsid w:val="00E153B9"/>
    <w:rsid w:val="00E153ED"/>
    <w:rsid w:val="00E1646B"/>
    <w:rsid w:val="00E1791A"/>
    <w:rsid w:val="00E2037E"/>
    <w:rsid w:val="00E20435"/>
    <w:rsid w:val="00E20D42"/>
    <w:rsid w:val="00E21881"/>
    <w:rsid w:val="00E21E35"/>
    <w:rsid w:val="00E22E5C"/>
    <w:rsid w:val="00E2475A"/>
    <w:rsid w:val="00E249FB"/>
    <w:rsid w:val="00E24E3A"/>
    <w:rsid w:val="00E25263"/>
    <w:rsid w:val="00E25D5F"/>
    <w:rsid w:val="00E26048"/>
    <w:rsid w:val="00E30681"/>
    <w:rsid w:val="00E30743"/>
    <w:rsid w:val="00E31D1A"/>
    <w:rsid w:val="00E32043"/>
    <w:rsid w:val="00E32A31"/>
    <w:rsid w:val="00E33C6B"/>
    <w:rsid w:val="00E34EC7"/>
    <w:rsid w:val="00E35C82"/>
    <w:rsid w:val="00E363BF"/>
    <w:rsid w:val="00E369E5"/>
    <w:rsid w:val="00E3722C"/>
    <w:rsid w:val="00E42D05"/>
    <w:rsid w:val="00E45968"/>
    <w:rsid w:val="00E50659"/>
    <w:rsid w:val="00E535F7"/>
    <w:rsid w:val="00E53667"/>
    <w:rsid w:val="00E54A1B"/>
    <w:rsid w:val="00E54A7A"/>
    <w:rsid w:val="00E5505E"/>
    <w:rsid w:val="00E555FD"/>
    <w:rsid w:val="00E55944"/>
    <w:rsid w:val="00E568E7"/>
    <w:rsid w:val="00E56ABA"/>
    <w:rsid w:val="00E60D42"/>
    <w:rsid w:val="00E618CA"/>
    <w:rsid w:val="00E62903"/>
    <w:rsid w:val="00E62A49"/>
    <w:rsid w:val="00E659E4"/>
    <w:rsid w:val="00E65E2D"/>
    <w:rsid w:val="00E67290"/>
    <w:rsid w:val="00E67AA7"/>
    <w:rsid w:val="00E67E4E"/>
    <w:rsid w:val="00E70386"/>
    <w:rsid w:val="00E71DE8"/>
    <w:rsid w:val="00E71FC1"/>
    <w:rsid w:val="00E72068"/>
    <w:rsid w:val="00E72883"/>
    <w:rsid w:val="00E72FA4"/>
    <w:rsid w:val="00E7449F"/>
    <w:rsid w:val="00E74A1A"/>
    <w:rsid w:val="00E7514A"/>
    <w:rsid w:val="00E75217"/>
    <w:rsid w:val="00E7560E"/>
    <w:rsid w:val="00E766C2"/>
    <w:rsid w:val="00E81BAD"/>
    <w:rsid w:val="00E84EF6"/>
    <w:rsid w:val="00E87641"/>
    <w:rsid w:val="00E9175A"/>
    <w:rsid w:val="00E927B5"/>
    <w:rsid w:val="00E93515"/>
    <w:rsid w:val="00E93B2D"/>
    <w:rsid w:val="00E93C07"/>
    <w:rsid w:val="00E94A4B"/>
    <w:rsid w:val="00E95405"/>
    <w:rsid w:val="00E96B6D"/>
    <w:rsid w:val="00E97771"/>
    <w:rsid w:val="00EA10DB"/>
    <w:rsid w:val="00EA114D"/>
    <w:rsid w:val="00EA2980"/>
    <w:rsid w:val="00EA2A51"/>
    <w:rsid w:val="00EA450F"/>
    <w:rsid w:val="00EA64E9"/>
    <w:rsid w:val="00EA65D9"/>
    <w:rsid w:val="00EA6E0E"/>
    <w:rsid w:val="00EB11D6"/>
    <w:rsid w:val="00EB15C6"/>
    <w:rsid w:val="00EB37B9"/>
    <w:rsid w:val="00EB3C5D"/>
    <w:rsid w:val="00EB3EF5"/>
    <w:rsid w:val="00EB40BC"/>
    <w:rsid w:val="00EB4D15"/>
    <w:rsid w:val="00EB4F7E"/>
    <w:rsid w:val="00EB570A"/>
    <w:rsid w:val="00EB5ADB"/>
    <w:rsid w:val="00EB5EC5"/>
    <w:rsid w:val="00EB69F5"/>
    <w:rsid w:val="00EB6DE9"/>
    <w:rsid w:val="00EB750F"/>
    <w:rsid w:val="00EC1303"/>
    <w:rsid w:val="00EC1C27"/>
    <w:rsid w:val="00EC1EAF"/>
    <w:rsid w:val="00EC3728"/>
    <w:rsid w:val="00EC47A5"/>
    <w:rsid w:val="00EC49BE"/>
    <w:rsid w:val="00ED0003"/>
    <w:rsid w:val="00ED0313"/>
    <w:rsid w:val="00ED1464"/>
    <w:rsid w:val="00ED2E77"/>
    <w:rsid w:val="00ED2F79"/>
    <w:rsid w:val="00ED49ED"/>
    <w:rsid w:val="00ED4BA0"/>
    <w:rsid w:val="00ED4E4D"/>
    <w:rsid w:val="00ED5E2D"/>
    <w:rsid w:val="00EE01C7"/>
    <w:rsid w:val="00EE035B"/>
    <w:rsid w:val="00EE035C"/>
    <w:rsid w:val="00EE0DB4"/>
    <w:rsid w:val="00EE2392"/>
    <w:rsid w:val="00EE4520"/>
    <w:rsid w:val="00EE5D45"/>
    <w:rsid w:val="00EF094A"/>
    <w:rsid w:val="00EF3D68"/>
    <w:rsid w:val="00EF5F28"/>
    <w:rsid w:val="00EF6041"/>
    <w:rsid w:val="00EF6F68"/>
    <w:rsid w:val="00EF7167"/>
    <w:rsid w:val="00EF7431"/>
    <w:rsid w:val="00F008F7"/>
    <w:rsid w:val="00F00BA4"/>
    <w:rsid w:val="00F01AF7"/>
    <w:rsid w:val="00F0200A"/>
    <w:rsid w:val="00F0266D"/>
    <w:rsid w:val="00F032CF"/>
    <w:rsid w:val="00F043F5"/>
    <w:rsid w:val="00F05DFA"/>
    <w:rsid w:val="00F06A57"/>
    <w:rsid w:val="00F06A8E"/>
    <w:rsid w:val="00F0715C"/>
    <w:rsid w:val="00F07825"/>
    <w:rsid w:val="00F11F1C"/>
    <w:rsid w:val="00F12B93"/>
    <w:rsid w:val="00F143E3"/>
    <w:rsid w:val="00F14638"/>
    <w:rsid w:val="00F14A7D"/>
    <w:rsid w:val="00F15DDB"/>
    <w:rsid w:val="00F171C2"/>
    <w:rsid w:val="00F17423"/>
    <w:rsid w:val="00F17F7D"/>
    <w:rsid w:val="00F234D9"/>
    <w:rsid w:val="00F24996"/>
    <w:rsid w:val="00F26E24"/>
    <w:rsid w:val="00F273E4"/>
    <w:rsid w:val="00F276E5"/>
    <w:rsid w:val="00F278E4"/>
    <w:rsid w:val="00F30AA1"/>
    <w:rsid w:val="00F31226"/>
    <w:rsid w:val="00F31CD7"/>
    <w:rsid w:val="00F323FE"/>
    <w:rsid w:val="00F33488"/>
    <w:rsid w:val="00F34D75"/>
    <w:rsid w:val="00F35527"/>
    <w:rsid w:val="00F35B40"/>
    <w:rsid w:val="00F37383"/>
    <w:rsid w:val="00F40470"/>
    <w:rsid w:val="00F41839"/>
    <w:rsid w:val="00F41850"/>
    <w:rsid w:val="00F41BC0"/>
    <w:rsid w:val="00F427C9"/>
    <w:rsid w:val="00F43E05"/>
    <w:rsid w:val="00F445A4"/>
    <w:rsid w:val="00F44BD9"/>
    <w:rsid w:val="00F452DD"/>
    <w:rsid w:val="00F455C7"/>
    <w:rsid w:val="00F47E4B"/>
    <w:rsid w:val="00F47E50"/>
    <w:rsid w:val="00F50AC4"/>
    <w:rsid w:val="00F51433"/>
    <w:rsid w:val="00F530C6"/>
    <w:rsid w:val="00F53905"/>
    <w:rsid w:val="00F5522C"/>
    <w:rsid w:val="00F55C8D"/>
    <w:rsid w:val="00F56BD9"/>
    <w:rsid w:val="00F608CE"/>
    <w:rsid w:val="00F6156B"/>
    <w:rsid w:val="00F617E0"/>
    <w:rsid w:val="00F65808"/>
    <w:rsid w:val="00F65ACF"/>
    <w:rsid w:val="00F65C24"/>
    <w:rsid w:val="00F66833"/>
    <w:rsid w:val="00F677CE"/>
    <w:rsid w:val="00F67A6A"/>
    <w:rsid w:val="00F70642"/>
    <w:rsid w:val="00F706D9"/>
    <w:rsid w:val="00F71539"/>
    <w:rsid w:val="00F73500"/>
    <w:rsid w:val="00F73E3B"/>
    <w:rsid w:val="00F747E1"/>
    <w:rsid w:val="00F748A7"/>
    <w:rsid w:val="00F74E10"/>
    <w:rsid w:val="00F7553F"/>
    <w:rsid w:val="00F75C0B"/>
    <w:rsid w:val="00F76119"/>
    <w:rsid w:val="00F76F73"/>
    <w:rsid w:val="00F81C05"/>
    <w:rsid w:val="00F82292"/>
    <w:rsid w:val="00F82F79"/>
    <w:rsid w:val="00F83C76"/>
    <w:rsid w:val="00F83D49"/>
    <w:rsid w:val="00F846D6"/>
    <w:rsid w:val="00F8553E"/>
    <w:rsid w:val="00F856A6"/>
    <w:rsid w:val="00F857E0"/>
    <w:rsid w:val="00F86370"/>
    <w:rsid w:val="00F8663C"/>
    <w:rsid w:val="00F901F0"/>
    <w:rsid w:val="00F94328"/>
    <w:rsid w:val="00F951A0"/>
    <w:rsid w:val="00F97A02"/>
    <w:rsid w:val="00F97C9C"/>
    <w:rsid w:val="00FA2584"/>
    <w:rsid w:val="00FA28EA"/>
    <w:rsid w:val="00FA2AF1"/>
    <w:rsid w:val="00FA2D7F"/>
    <w:rsid w:val="00FA3469"/>
    <w:rsid w:val="00FA3588"/>
    <w:rsid w:val="00FA42CD"/>
    <w:rsid w:val="00FA4DDF"/>
    <w:rsid w:val="00FA53CD"/>
    <w:rsid w:val="00FB0110"/>
    <w:rsid w:val="00FB0777"/>
    <w:rsid w:val="00FB0B77"/>
    <w:rsid w:val="00FB180F"/>
    <w:rsid w:val="00FB1FCC"/>
    <w:rsid w:val="00FB305B"/>
    <w:rsid w:val="00FB3C89"/>
    <w:rsid w:val="00FB61A4"/>
    <w:rsid w:val="00FB65FF"/>
    <w:rsid w:val="00FB7372"/>
    <w:rsid w:val="00FC095C"/>
    <w:rsid w:val="00FC1CB0"/>
    <w:rsid w:val="00FC25A6"/>
    <w:rsid w:val="00FC559B"/>
    <w:rsid w:val="00FC572C"/>
    <w:rsid w:val="00FC5A56"/>
    <w:rsid w:val="00FC6B77"/>
    <w:rsid w:val="00FC6D6F"/>
    <w:rsid w:val="00FD000C"/>
    <w:rsid w:val="00FD0249"/>
    <w:rsid w:val="00FD09C3"/>
    <w:rsid w:val="00FD09EE"/>
    <w:rsid w:val="00FD0F10"/>
    <w:rsid w:val="00FD1045"/>
    <w:rsid w:val="00FD3C18"/>
    <w:rsid w:val="00FD40EB"/>
    <w:rsid w:val="00FD4894"/>
    <w:rsid w:val="00FD53A0"/>
    <w:rsid w:val="00FD5B86"/>
    <w:rsid w:val="00FD5FCE"/>
    <w:rsid w:val="00FE0104"/>
    <w:rsid w:val="00FE011C"/>
    <w:rsid w:val="00FE01F1"/>
    <w:rsid w:val="00FE1235"/>
    <w:rsid w:val="00FE1FC5"/>
    <w:rsid w:val="00FE2F0E"/>
    <w:rsid w:val="00FE305D"/>
    <w:rsid w:val="00FE4A98"/>
    <w:rsid w:val="00FE4E85"/>
    <w:rsid w:val="00FE5C29"/>
    <w:rsid w:val="00FE68C2"/>
    <w:rsid w:val="00FE69FA"/>
    <w:rsid w:val="00FE7ED2"/>
    <w:rsid w:val="00FF043D"/>
    <w:rsid w:val="00FF04DD"/>
    <w:rsid w:val="00FF0C96"/>
    <w:rsid w:val="00FF166F"/>
    <w:rsid w:val="00FF2982"/>
    <w:rsid w:val="00FF34FB"/>
    <w:rsid w:val="00FF3CB7"/>
    <w:rsid w:val="00FF3FB1"/>
    <w:rsid w:val="00FF4588"/>
    <w:rsid w:val="00FF4C3B"/>
    <w:rsid w:val="00FF518C"/>
    <w:rsid w:val="00FF613A"/>
    <w:rsid w:val="00FF7D22"/>
    <w:rsid w:val="31D34E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header"/>
    <w:basedOn w:val="1"/>
    <w:link w:val="13"/>
    <w:unhideWhenUsed/>
    <w:uiPriority w:val="99"/>
    <w:pPr>
      <w:tabs>
        <w:tab w:val="center" w:pos="4513"/>
        <w:tab w:val="right" w:pos="9026"/>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7">
    <w:name w:val="Hyperlink"/>
    <w:basedOn w:val="6"/>
    <w:semiHidden/>
    <w:unhideWhenUsed/>
    <w:qFormat/>
    <w:uiPriority w:val="99"/>
    <w:rPr>
      <w:color w:val="26282A"/>
      <w:u w:val="none"/>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
    <w:name w:val="Balloon Text Char"/>
    <w:basedOn w:val="6"/>
    <w:link w:val="2"/>
    <w:semiHidden/>
    <w:qFormat/>
    <w:uiPriority w:val="99"/>
    <w:rPr>
      <w:rFonts w:ascii="Tahoma" w:hAnsi="Tahoma" w:cs="Tahoma"/>
      <w:sz w:val="16"/>
      <w:szCs w:val="16"/>
    </w:rPr>
  </w:style>
  <w:style w:type="paragraph" w:styleId="11">
    <w:name w:val="No Spacing"/>
    <w:qFormat/>
    <w:uiPriority w:val="1"/>
    <w:rPr>
      <w:rFonts w:ascii="Calibri" w:hAnsi="Calibri" w:eastAsia="Calibri" w:cs="Times New Roman"/>
      <w:sz w:val="22"/>
      <w:szCs w:val="22"/>
      <w:lang w:val="en-GB" w:eastAsia="en-US" w:bidi="ar-SA"/>
    </w:rPr>
  </w:style>
  <w:style w:type="paragraph" w:styleId="12">
    <w:name w:val="List Paragraph"/>
    <w:basedOn w:val="1"/>
    <w:qFormat/>
    <w:uiPriority w:val="34"/>
    <w:pPr>
      <w:ind w:left="720"/>
    </w:pPr>
  </w:style>
  <w:style w:type="character" w:customStyle="1" w:styleId="13">
    <w:name w:val="Header Char"/>
    <w:basedOn w:val="6"/>
    <w:link w:val="4"/>
    <w:qFormat/>
    <w:uiPriority w:val="99"/>
    <w:rPr>
      <w:sz w:val="22"/>
      <w:szCs w:val="22"/>
      <w:lang w:eastAsia="en-US"/>
    </w:rPr>
  </w:style>
  <w:style w:type="character" w:customStyle="1" w:styleId="14">
    <w:name w:val="Footer Char"/>
    <w:basedOn w:val="6"/>
    <w:link w:val="3"/>
    <w:uiPriority w:val="99"/>
    <w:rPr>
      <w:sz w:val="22"/>
      <w:szCs w:val="22"/>
      <w:lang w:eastAsia="en-US"/>
    </w:rPr>
  </w:style>
  <w:style w:type="paragraph" w:customStyle="1" w:styleId="15">
    <w:name w:val="Body Copy"/>
    <w:uiPriority w:val="0"/>
    <w:pPr>
      <w:spacing w:line="320" w:lineRule="exact"/>
    </w:pPr>
    <w:rPr>
      <w:rFonts w:ascii="55 Helvetica Roman" w:hAnsi="55 Helvetica Roman" w:eastAsia="Times New Roman" w:cs="Times New Roman"/>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AA0B2-B881-4F79-8D30-100223D4AB84}">
  <ds:schemaRefs/>
</ds:datastoreItem>
</file>

<file path=customXml/itemProps3.xml><?xml version="1.0" encoding="utf-8"?>
<ds:datastoreItem xmlns:ds="http://schemas.openxmlformats.org/officeDocument/2006/customXml" ds:itemID="{C0D54EFE-B9C7-418F-B624-A78CB62FA3DE}">
  <ds:schemaRefs/>
</ds:datastoreItem>
</file>

<file path=customXml/itemProps4.xml><?xml version="1.0" encoding="utf-8"?>
<ds:datastoreItem xmlns:ds="http://schemas.openxmlformats.org/officeDocument/2006/customXml" ds:itemID="{7D5DDDEF-B7AA-4163-A1BA-0087551DFF58}">
  <ds:schemaRefs/>
</ds:datastoreItem>
</file>

<file path=customXml/itemProps5.xml><?xml version="1.0" encoding="utf-8"?>
<ds:datastoreItem xmlns:ds="http://schemas.openxmlformats.org/officeDocument/2006/customXml" ds:itemID="{5C4CE354-68D9-49DC-B8E4-CD14F3552611}">
  <ds:schemaRefs/>
</ds:datastoreItem>
</file>

<file path=docProps/app.xml><?xml version="1.0" encoding="utf-8"?>
<Properties xmlns="http://schemas.openxmlformats.org/officeDocument/2006/extended-properties" xmlns:vt="http://schemas.openxmlformats.org/officeDocument/2006/docPropsVTypes">
  <Template>normal</Template>
  <Company>Port of Tyne</Company>
  <Pages>3</Pages>
  <Words>789</Words>
  <Characters>4499</Characters>
  <Lines>37</Lines>
  <Paragraphs>10</Paragraphs>
  <TotalTime>2</TotalTime>
  <ScaleCrop>false</ScaleCrop>
  <LinksUpToDate>false</LinksUpToDate>
  <CharactersWithSpaces>5278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2019-07-03T06:07:00Z</dcterms:created>
  <dc:creator>Jillian Lowes</dc:creator>
  <cp:lastModifiedBy>jonat</cp:lastModifiedBy>
  <cp:lastPrinted>2017-07-10T06:40:00Z</cp:lastPrinted>
  <dcterms:modified xsi:type="dcterms:W3CDTF">2020-08-10T20:36:05Z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308bda46-463c-42f4-bcc1-b577680b0d33</vt:lpwstr>
  </property>
  <property fmtid="{D5CDD505-2E9C-101B-9397-08002B2CF9AE}" pid="3" name="ContentTypeId">
    <vt:lpwstr>0x01010071803F93BBCCEC479E76F0AE5064B35D</vt:lpwstr>
  </property>
  <property fmtid="{D5CDD505-2E9C-101B-9397-08002B2CF9AE}" pid="4" name="IsMyDocuments">
    <vt:bool>true</vt:bool>
  </property>
  <property fmtid="{D5CDD505-2E9C-101B-9397-08002B2CF9AE}" pid="5" name="Classification">
    <vt:lpwstr>OFFICIAL</vt:lpwstr>
  </property>
  <property fmtid="{D5CDD505-2E9C-101B-9397-08002B2CF9AE}" pid="6" name="KSOProductBuildVer">
    <vt:lpwstr>1033-10.2.0.7646</vt:lpwstr>
  </property>
</Properties>
</file>